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7E24FD" w14:textId="565DD7D3" w:rsidR="00F74853" w:rsidRDefault="00F74853" w:rsidP="00F74853">
      <w:pPr>
        <w:jc w:val="center"/>
        <w:rPr>
          <w:rFonts w:ascii="Arial" w:hAnsi="Arial" w:cs="Arial"/>
          <w:b/>
          <w:bCs/>
        </w:rPr>
      </w:pPr>
      <w:r w:rsidRPr="00F74853">
        <w:rPr>
          <w:rFonts w:ascii="Arial" w:hAnsi="Arial" w:cs="Arial"/>
          <w:b/>
          <w:bCs/>
        </w:rPr>
        <w:t>LİSANSSIZ ELEKTRİK ÜRETİM TESİSLERİ KABUL</w:t>
      </w:r>
      <w:r>
        <w:rPr>
          <w:rFonts w:ascii="Arial" w:hAnsi="Arial" w:cs="Arial"/>
          <w:b/>
          <w:bCs/>
        </w:rPr>
        <w:t xml:space="preserve"> BELGELERİ</w:t>
      </w:r>
    </w:p>
    <w:p w14:paraId="78D3C7F2" w14:textId="11B8400E" w:rsidR="000A6F4E" w:rsidRPr="00F74853" w:rsidRDefault="00F74853" w:rsidP="00F74853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(</w:t>
      </w:r>
      <w:r w:rsidRPr="00F74853">
        <w:rPr>
          <w:rFonts w:ascii="Arial" w:hAnsi="Arial" w:cs="Arial"/>
          <w:b/>
          <w:bCs/>
        </w:rPr>
        <w:t>Projesi TEDAŞ Onaylı Geçici Kabul Talepleri</w:t>
      </w:r>
      <w:r>
        <w:rPr>
          <w:rFonts w:ascii="Arial" w:hAnsi="Arial" w:cs="Arial"/>
          <w:b/>
          <w:bCs/>
        </w:rPr>
        <w:t>)</w:t>
      </w:r>
    </w:p>
    <w:p w14:paraId="25FB6C85" w14:textId="06A74C5F" w:rsidR="00F74853" w:rsidRPr="00C736A2" w:rsidRDefault="00F74853" w:rsidP="00C736A2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201F1E"/>
          <w:kern w:val="0"/>
          <w:sz w:val="20"/>
          <w:szCs w:val="20"/>
          <w:lang w:eastAsia="tr-TR"/>
          <w14:ligatures w14:val="none"/>
        </w:rPr>
      </w:pPr>
      <w:r w:rsidRPr="00C736A2">
        <w:rPr>
          <w:rFonts w:ascii="Arial" w:eastAsia="Times New Roman" w:hAnsi="Arial" w:cs="Arial"/>
          <w:color w:val="000000"/>
          <w:kern w:val="0"/>
          <w:sz w:val="20"/>
          <w:szCs w:val="20"/>
          <w:bdr w:val="none" w:sz="0" w:space="0" w:color="auto" w:frame="1"/>
          <w:lang w:eastAsia="tr-TR"/>
          <w14:ligatures w14:val="none"/>
        </w:rPr>
        <w:t>TEDAŞ onaylı </w:t>
      </w:r>
      <w:r w:rsidR="0092303F" w:rsidRPr="00C736A2">
        <w:rPr>
          <w:rFonts w:ascii="Arial" w:eastAsia="Times New Roman" w:hAnsi="Arial" w:cs="Arial"/>
          <w:color w:val="000000"/>
          <w:kern w:val="0"/>
          <w:sz w:val="20"/>
          <w:szCs w:val="20"/>
          <w:bdr w:val="none" w:sz="0" w:space="0" w:color="auto" w:frame="1"/>
          <w:lang w:eastAsia="tr-TR"/>
          <w14:ligatures w14:val="none"/>
        </w:rPr>
        <w:t>lisanssız elektrik üretimi</w:t>
      </w:r>
      <w:r w:rsidRPr="00C736A2">
        <w:rPr>
          <w:rFonts w:ascii="Arial" w:eastAsia="Times New Roman" w:hAnsi="Arial" w:cs="Arial"/>
          <w:color w:val="000000"/>
          <w:kern w:val="0"/>
          <w:sz w:val="20"/>
          <w:szCs w:val="20"/>
          <w:bdr w:val="none" w:sz="0" w:space="0" w:color="auto" w:frame="1"/>
          <w:lang w:eastAsia="tr-TR"/>
          <w14:ligatures w14:val="none"/>
        </w:rPr>
        <w:t> projelerin</w:t>
      </w:r>
      <w:r w:rsidR="0092303F" w:rsidRPr="00C736A2">
        <w:rPr>
          <w:rFonts w:ascii="Arial" w:eastAsia="Times New Roman" w:hAnsi="Arial" w:cs="Arial"/>
          <w:color w:val="000000"/>
          <w:kern w:val="0"/>
          <w:sz w:val="20"/>
          <w:szCs w:val="20"/>
          <w:bdr w:val="none" w:sz="0" w:space="0" w:color="auto" w:frame="1"/>
          <w:lang w:eastAsia="tr-TR"/>
          <w14:ligatures w14:val="none"/>
        </w:rPr>
        <w:t>in</w:t>
      </w:r>
      <w:r w:rsidRPr="00C736A2">
        <w:rPr>
          <w:rFonts w:ascii="Arial" w:eastAsia="Times New Roman" w:hAnsi="Arial" w:cs="Arial"/>
          <w:color w:val="000000"/>
          <w:kern w:val="0"/>
          <w:sz w:val="20"/>
          <w:szCs w:val="20"/>
          <w:bdr w:val="none" w:sz="0" w:space="0" w:color="auto" w:frame="1"/>
          <w:lang w:eastAsia="tr-TR"/>
          <w14:ligatures w14:val="none"/>
        </w:rPr>
        <w:t xml:space="preserve"> ön kabul başvurusu</w:t>
      </w:r>
      <w:r w:rsidR="0092303F" w:rsidRPr="00C736A2">
        <w:rPr>
          <w:rFonts w:ascii="Arial" w:eastAsia="Times New Roman" w:hAnsi="Arial" w:cs="Arial"/>
          <w:color w:val="000000"/>
          <w:kern w:val="0"/>
          <w:sz w:val="20"/>
          <w:szCs w:val="20"/>
          <w:bdr w:val="none" w:sz="0" w:space="0" w:color="auto" w:frame="1"/>
          <w:lang w:eastAsia="tr-TR"/>
          <w14:ligatures w14:val="none"/>
        </w:rPr>
        <w:t xml:space="preserve"> eklerinde</w:t>
      </w:r>
      <w:r w:rsidRPr="00C736A2">
        <w:rPr>
          <w:rFonts w:ascii="Arial" w:eastAsia="Times New Roman" w:hAnsi="Arial" w:cs="Arial"/>
          <w:color w:val="000000"/>
          <w:kern w:val="0"/>
          <w:sz w:val="20"/>
          <w:szCs w:val="20"/>
          <w:bdr w:val="none" w:sz="0" w:space="0" w:color="auto" w:frame="1"/>
          <w:lang w:eastAsia="tr-TR"/>
          <w14:ligatures w14:val="none"/>
        </w:rPr>
        <w:t xml:space="preserve"> istenen belgeler</w:t>
      </w:r>
      <w:r w:rsidR="0092303F" w:rsidRPr="00C736A2">
        <w:rPr>
          <w:rFonts w:ascii="Arial" w:eastAsia="Times New Roman" w:hAnsi="Arial" w:cs="Arial"/>
          <w:color w:val="000000"/>
          <w:kern w:val="0"/>
          <w:sz w:val="20"/>
          <w:szCs w:val="20"/>
          <w:bdr w:val="none" w:sz="0" w:space="0" w:color="auto" w:frame="1"/>
          <w:lang w:eastAsia="tr-TR"/>
          <w14:ligatures w14:val="none"/>
        </w:rPr>
        <w:t xml:space="preserve"> aşağıda listelenmiştir</w:t>
      </w:r>
      <w:r w:rsidRPr="00C736A2">
        <w:rPr>
          <w:rFonts w:ascii="Arial" w:eastAsia="Times New Roman" w:hAnsi="Arial" w:cs="Arial"/>
          <w:color w:val="000000"/>
          <w:kern w:val="0"/>
          <w:sz w:val="20"/>
          <w:szCs w:val="20"/>
          <w:bdr w:val="none" w:sz="0" w:space="0" w:color="auto" w:frame="1"/>
          <w:lang w:eastAsia="tr-TR"/>
          <w14:ligatures w14:val="none"/>
        </w:rPr>
        <w:t>. Başvuru dilekçe</w:t>
      </w:r>
      <w:r w:rsidR="0092303F" w:rsidRPr="00C736A2">
        <w:rPr>
          <w:rFonts w:ascii="Arial" w:eastAsia="Times New Roman" w:hAnsi="Arial" w:cs="Arial"/>
          <w:color w:val="000000"/>
          <w:kern w:val="0"/>
          <w:sz w:val="20"/>
          <w:szCs w:val="20"/>
          <w:bdr w:val="none" w:sz="0" w:space="0" w:color="auto" w:frame="1"/>
          <w:lang w:eastAsia="tr-TR"/>
          <w14:ligatures w14:val="none"/>
        </w:rPr>
        <w:t>leri</w:t>
      </w:r>
      <w:r w:rsidRPr="00C736A2">
        <w:rPr>
          <w:rFonts w:ascii="Arial" w:eastAsia="Times New Roman" w:hAnsi="Arial" w:cs="Arial"/>
          <w:color w:val="000000"/>
          <w:kern w:val="0"/>
          <w:sz w:val="20"/>
          <w:szCs w:val="20"/>
          <w:bdr w:val="none" w:sz="0" w:space="0" w:color="auto" w:frame="1"/>
          <w:lang w:eastAsia="tr-TR"/>
          <w14:ligatures w14:val="none"/>
        </w:rPr>
        <w:t xml:space="preserve"> yazılı </w:t>
      </w:r>
      <w:r w:rsidR="00936C1D" w:rsidRPr="00C736A2">
        <w:rPr>
          <w:rFonts w:ascii="Arial" w:eastAsia="Times New Roman" w:hAnsi="Arial" w:cs="Arial"/>
          <w:color w:val="000000"/>
          <w:kern w:val="0"/>
          <w:sz w:val="20"/>
          <w:szCs w:val="20"/>
          <w:bdr w:val="none" w:sz="0" w:space="0" w:color="auto" w:frame="1"/>
          <w:lang w:eastAsia="tr-TR"/>
          <w14:ligatures w14:val="none"/>
        </w:rPr>
        <w:t>olarak (</w:t>
      </w:r>
      <w:r w:rsidRPr="00C736A2">
        <w:rPr>
          <w:rFonts w:ascii="Arial" w:eastAsia="Times New Roman" w:hAnsi="Arial" w:cs="Arial"/>
          <w:color w:val="000000"/>
          <w:kern w:val="0"/>
          <w:sz w:val="20"/>
          <w:szCs w:val="20"/>
          <w:bdr w:val="none" w:sz="0" w:space="0" w:color="auto" w:frame="1"/>
          <w:lang w:eastAsia="tr-TR"/>
          <w14:ligatures w14:val="none"/>
        </w:rPr>
        <w:t xml:space="preserve">Lisanssız </w:t>
      </w:r>
      <w:r w:rsidR="0092303F" w:rsidRPr="00C736A2">
        <w:rPr>
          <w:rFonts w:ascii="Arial" w:eastAsia="Times New Roman" w:hAnsi="Arial" w:cs="Arial"/>
          <w:color w:val="000000"/>
          <w:kern w:val="0"/>
          <w:sz w:val="20"/>
          <w:szCs w:val="20"/>
          <w:bdr w:val="none" w:sz="0" w:space="0" w:color="auto" w:frame="1"/>
          <w:lang w:eastAsia="tr-TR"/>
          <w14:ligatures w14:val="none"/>
        </w:rPr>
        <w:t>abone t</w:t>
      </w:r>
      <w:r w:rsidRPr="00C736A2">
        <w:rPr>
          <w:rFonts w:ascii="Arial" w:eastAsia="Times New Roman" w:hAnsi="Arial" w:cs="Arial"/>
          <w:color w:val="000000"/>
          <w:kern w:val="0"/>
          <w:sz w:val="20"/>
          <w:szCs w:val="20"/>
          <w:bdr w:val="none" w:sz="0" w:space="0" w:color="auto" w:frame="1"/>
          <w:lang w:eastAsia="tr-TR"/>
          <w14:ligatures w14:val="none"/>
        </w:rPr>
        <w:t>esisin bulunduğu İşletme Müdürlükleri adresimize) Trakya Elektrik Dağıtım AŞ ilgili İşletme Müdürlüklerine</w:t>
      </w:r>
      <w:r w:rsidR="0092303F" w:rsidRPr="00C736A2">
        <w:rPr>
          <w:rFonts w:ascii="Arial" w:eastAsia="Times New Roman" w:hAnsi="Arial" w:cs="Arial"/>
          <w:color w:val="000000"/>
          <w:kern w:val="0"/>
          <w:sz w:val="20"/>
          <w:szCs w:val="20"/>
          <w:bdr w:val="none" w:sz="0" w:space="0" w:color="auto" w:frame="1"/>
          <w:lang w:eastAsia="tr-TR"/>
          <w14:ligatures w14:val="none"/>
        </w:rPr>
        <w:t xml:space="preserve"> hitaben yapılacaktır</w:t>
      </w:r>
      <w:r w:rsidRPr="00C736A2">
        <w:rPr>
          <w:rFonts w:ascii="Arial" w:eastAsia="Times New Roman" w:hAnsi="Arial" w:cs="Arial"/>
          <w:color w:val="000000"/>
          <w:kern w:val="0"/>
          <w:sz w:val="20"/>
          <w:szCs w:val="20"/>
          <w:bdr w:val="none" w:sz="0" w:space="0" w:color="auto" w:frame="1"/>
          <w:lang w:eastAsia="tr-TR"/>
          <w14:ligatures w14:val="none"/>
        </w:rPr>
        <w:t xml:space="preserve">. </w:t>
      </w:r>
    </w:p>
    <w:p w14:paraId="397EE729" w14:textId="77777777" w:rsidR="00F74853" w:rsidRPr="00F74853" w:rsidRDefault="00F74853" w:rsidP="00C736A2">
      <w:pPr>
        <w:numPr>
          <w:ilvl w:val="0"/>
          <w:numId w:val="1"/>
        </w:numPr>
        <w:shd w:val="clear" w:color="auto" w:fill="FFFFFF"/>
        <w:spacing w:beforeAutospacing="1" w:after="0" w:afterAutospacing="1" w:line="240" w:lineRule="auto"/>
        <w:jc w:val="both"/>
        <w:textAlignment w:val="baseline"/>
        <w:rPr>
          <w:rFonts w:ascii="Arial" w:eastAsia="Times New Roman" w:hAnsi="Arial" w:cs="Arial"/>
          <w:color w:val="000000"/>
          <w:kern w:val="0"/>
          <w:sz w:val="20"/>
          <w:szCs w:val="20"/>
          <w:lang w:eastAsia="tr-TR"/>
          <w14:ligatures w14:val="none"/>
        </w:rPr>
      </w:pPr>
      <w:r w:rsidRPr="00F74853">
        <w:rPr>
          <w:rFonts w:ascii="Arial" w:eastAsia="Times New Roman" w:hAnsi="Arial" w:cs="Arial"/>
          <w:color w:val="000000"/>
          <w:kern w:val="0"/>
          <w:sz w:val="20"/>
          <w:szCs w:val="20"/>
          <w:bdr w:val="none" w:sz="0" w:space="0" w:color="auto" w:frame="1"/>
          <w:lang w:eastAsia="tr-TR"/>
          <w14:ligatures w14:val="none"/>
        </w:rPr>
        <w:t>Ön kabul için talep dilekçesi (Bu dilekçede aynı zamanda TEDAŞ geçici kabulü için personel görevlendirmesi de talep ediniz.)</w:t>
      </w:r>
    </w:p>
    <w:p w14:paraId="5476D640" w14:textId="77777777" w:rsidR="00F74853" w:rsidRPr="00F74853" w:rsidRDefault="00F74853" w:rsidP="00C736A2">
      <w:pPr>
        <w:numPr>
          <w:ilvl w:val="0"/>
          <w:numId w:val="1"/>
        </w:numPr>
        <w:shd w:val="clear" w:color="auto" w:fill="FFFFFF"/>
        <w:spacing w:beforeAutospacing="1" w:after="0" w:afterAutospacing="1" w:line="240" w:lineRule="auto"/>
        <w:jc w:val="both"/>
        <w:textAlignment w:val="baseline"/>
        <w:rPr>
          <w:rFonts w:ascii="Arial" w:eastAsia="Times New Roman" w:hAnsi="Arial" w:cs="Arial"/>
          <w:color w:val="000000"/>
          <w:kern w:val="0"/>
          <w:sz w:val="20"/>
          <w:szCs w:val="20"/>
          <w:lang w:eastAsia="tr-TR"/>
          <w14:ligatures w14:val="none"/>
        </w:rPr>
      </w:pPr>
      <w:r w:rsidRPr="00F74853">
        <w:rPr>
          <w:rFonts w:ascii="Arial" w:eastAsia="Times New Roman" w:hAnsi="Arial" w:cs="Arial"/>
          <w:color w:val="000000"/>
          <w:kern w:val="0"/>
          <w:sz w:val="20"/>
          <w:szCs w:val="20"/>
          <w:bdr w:val="none" w:sz="0" w:space="0" w:color="auto" w:frame="1"/>
          <w:lang w:eastAsia="tr-TR"/>
          <w14:ligatures w14:val="none"/>
        </w:rPr>
        <w:t>Kabule tesis sahibi adına katılacak kişiye ait tesis sahibi tarafından verilen yetki yazısı ya da vekaletname  </w:t>
      </w:r>
    </w:p>
    <w:p w14:paraId="6E064497" w14:textId="34FAD796" w:rsidR="00F74853" w:rsidRPr="00F74853" w:rsidRDefault="00F74853" w:rsidP="00C736A2">
      <w:pPr>
        <w:numPr>
          <w:ilvl w:val="0"/>
          <w:numId w:val="1"/>
        </w:numPr>
        <w:shd w:val="clear" w:color="auto" w:fill="FFFFFF"/>
        <w:spacing w:beforeAutospacing="1" w:after="0" w:afterAutospacing="1" w:line="240" w:lineRule="auto"/>
        <w:jc w:val="both"/>
        <w:textAlignment w:val="baseline"/>
        <w:rPr>
          <w:rFonts w:ascii="Arial" w:eastAsia="Times New Roman" w:hAnsi="Arial" w:cs="Arial"/>
          <w:color w:val="000000"/>
          <w:kern w:val="0"/>
          <w:sz w:val="20"/>
          <w:szCs w:val="20"/>
          <w:lang w:eastAsia="tr-TR"/>
          <w14:ligatures w14:val="none"/>
        </w:rPr>
      </w:pPr>
      <w:r w:rsidRPr="00F74853">
        <w:rPr>
          <w:rFonts w:ascii="Arial" w:eastAsia="Times New Roman" w:hAnsi="Arial" w:cs="Arial"/>
          <w:color w:val="000000"/>
          <w:kern w:val="0"/>
          <w:sz w:val="20"/>
          <w:szCs w:val="20"/>
          <w:bdr w:val="none" w:sz="0" w:space="0" w:color="auto" w:frame="1"/>
          <w:lang w:eastAsia="tr-TR"/>
          <w14:ligatures w14:val="none"/>
        </w:rPr>
        <w:t>Tesise ait onaylı proje</w:t>
      </w:r>
      <w:r w:rsidR="00677B58">
        <w:rPr>
          <w:rFonts w:ascii="Arial" w:eastAsia="Times New Roman" w:hAnsi="Arial" w:cs="Arial"/>
          <w:color w:val="000000"/>
          <w:kern w:val="0"/>
          <w:sz w:val="20"/>
          <w:szCs w:val="20"/>
          <w:bdr w:val="none" w:sz="0" w:space="0" w:color="auto" w:frame="1"/>
          <w:lang w:eastAsia="tr-TR"/>
          <w14:ligatures w14:val="none"/>
        </w:rPr>
        <w:t xml:space="preserve"> paftaları (genel yerleşim, tek hat, topraklama vb.)</w:t>
      </w:r>
    </w:p>
    <w:p w14:paraId="018251EA" w14:textId="77777777" w:rsidR="00F74853" w:rsidRPr="00F74853" w:rsidRDefault="00F74853" w:rsidP="00C736A2">
      <w:pPr>
        <w:numPr>
          <w:ilvl w:val="0"/>
          <w:numId w:val="1"/>
        </w:numPr>
        <w:shd w:val="clear" w:color="auto" w:fill="FFFFFF"/>
        <w:spacing w:beforeAutospacing="1" w:after="0" w:afterAutospacing="1" w:line="240" w:lineRule="auto"/>
        <w:jc w:val="both"/>
        <w:textAlignment w:val="baseline"/>
        <w:rPr>
          <w:rFonts w:ascii="Arial" w:eastAsia="Times New Roman" w:hAnsi="Arial" w:cs="Arial"/>
          <w:color w:val="000000"/>
          <w:kern w:val="0"/>
          <w:sz w:val="20"/>
          <w:szCs w:val="20"/>
          <w:lang w:eastAsia="tr-TR"/>
          <w14:ligatures w14:val="none"/>
        </w:rPr>
      </w:pPr>
      <w:r w:rsidRPr="00F74853">
        <w:rPr>
          <w:rFonts w:ascii="Arial" w:eastAsia="Times New Roman" w:hAnsi="Arial" w:cs="Arial"/>
          <w:color w:val="000000"/>
          <w:kern w:val="0"/>
          <w:sz w:val="20"/>
          <w:szCs w:val="20"/>
          <w:bdr w:val="none" w:sz="0" w:space="0" w:color="auto" w:frame="1"/>
          <w:lang w:eastAsia="tr-TR"/>
          <w14:ligatures w14:val="none"/>
        </w:rPr>
        <w:t>Bağlantı anlaşması ve çağrı mektubu </w:t>
      </w:r>
    </w:p>
    <w:p w14:paraId="7F8D37A0" w14:textId="77777777" w:rsidR="00F74853" w:rsidRPr="00F74853" w:rsidRDefault="00F74853" w:rsidP="00C736A2">
      <w:pPr>
        <w:numPr>
          <w:ilvl w:val="0"/>
          <w:numId w:val="1"/>
        </w:numPr>
        <w:shd w:val="clear" w:color="auto" w:fill="FFFFFF"/>
        <w:spacing w:beforeAutospacing="1" w:after="0" w:afterAutospacing="1" w:line="240" w:lineRule="auto"/>
        <w:jc w:val="both"/>
        <w:textAlignment w:val="baseline"/>
        <w:rPr>
          <w:rFonts w:ascii="Arial" w:eastAsia="Times New Roman" w:hAnsi="Arial" w:cs="Arial"/>
          <w:color w:val="000000"/>
          <w:kern w:val="0"/>
          <w:sz w:val="20"/>
          <w:szCs w:val="20"/>
          <w:lang w:eastAsia="tr-TR"/>
          <w14:ligatures w14:val="none"/>
        </w:rPr>
      </w:pPr>
      <w:r w:rsidRPr="00F74853">
        <w:rPr>
          <w:rFonts w:ascii="Arial" w:eastAsia="Times New Roman" w:hAnsi="Arial" w:cs="Arial"/>
          <w:color w:val="000000"/>
          <w:kern w:val="0"/>
          <w:sz w:val="20"/>
          <w:szCs w:val="20"/>
          <w:bdr w:val="none" w:sz="0" w:space="0" w:color="auto" w:frame="1"/>
          <w:lang w:eastAsia="tr-TR"/>
          <w14:ligatures w14:val="none"/>
        </w:rPr>
        <w:t>Kabul talep eden kişi veya şirketin fatura ve iletişim bilgileri ve ticaret sicil gazetesi</w:t>
      </w:r>
    </w:p>
    <w:p w14:paraId="679BE91D" w14:textId="685C2A7D" w:rsidR="00F74853" w:rsidRPr="00F74853" w:rsidRDefault="00F74853" w:rsidP="00C736A2">
      <w:pPr>
        <w:numPr>
          <w:ilvl w:val="0"/>
          <w:numId w:val="1"/>
        </w:numPr>
        <w:shd w:val="clear" w:color="auto" w:fill="FFFFFF"/>
        <w:spacing w:beforeAutospacing="1" w:after="0" w:afterAutospacing="1" w:line="240" w:lineRule="auto"/>
        <w:jc w:val="both"/>
        <w:textAlignment w:val="baseline"/>
        <w:rPr>
          <w:rFonts w:ascii="Arial" w:eastAsia="Times New Roman" w:hAnsi="Arial" w:cs="Arial"/>
          <w:color w:val="000000"/>
          <w:kern w:val="0"/>
          <w:sz w:val="20"/>
          <w:szCs w:val="20"/>
          <w:lang w:eastAsia="tr-TR"/>
          <w14:ligatures w14:val="none"/>
        </w:rPr>
      </w:pPr>
      <w:r w:rsidRPr="00F74853">
        <w:rPr>
          <w:rFonts w:ascii="Arial" w:eastAsia="Times New Roman" w:hAnsi="Arial" w:cs="Arial"/>
          <w:color w:val="000000"/>
          <w:kern w:val="0"/>
          <w:sz w:val="20"/>
          <w:szCs w:val="20"/>
          <w:bdr w:val="none" w:sz="0" w:space="0" w:color="auto" w:frame="1"/>
          <w:lang w:eastAsia="tr-TR"/>
          <w14:ligatures w14:val="none"/>
        </w:rPr>
        <w:t xml:space="preserve">Yapı Ruhsatı (Yeni yapılacak üretim tesislerinde Yapı Ruhsatı, mevcut binalarda yapılacak tesislerde ise tadilat ruhsatı olmalıdır. </w:t>
      </w:r>
      <w:r w:rsidR="00A01505" w:rsidRPr="00A01505">
        <w:rPr>
          <w:rFonts w:ascii="Arial" w:eastAsia="Times New Roman" w:hAnsi="Arial" w:cs="Arial"/>
          <w:color w:val="000000"/>
          <w:kern w:val="0"/>
          <w:sz w:val="20"/>
          <w:szCs w:val="20"/>
          <w:bdr w:val="none" w:sz="0" w:space="0" w:color="auto" w:frame="1"/>
          <w:lang w:eastAsia="tr-TR"/>
          <w14:ligatures w14:val="none"/>
        </w:rPr>
        <w:t>Ancak, Tadilat</w:t>
      </w:r>
      <w:r w:rsidRPr="00F74853">
        <w:rPr>
          <w:rFonts w:ascii="Arial" w:eastAsia="Times New Roman" w:hAnsi="Arial" w:cs="Arial"/>
          <w:color w:val="000000"/>
          <w:kern w:val="0"/>
          <w:sz w:val="20"/>
          <w:szCs w:val="20"/>
          <w:bdr w:val="none" w:sz="0" w:space="0" w:color="auto" w:frame="1"/>
          <w:lang w:eastAsia="tr-TR"/>
          <w14:ligatures w14:val="none"/>
        </w:rPr>
        <w:t xml:space="preserve"> ruhsatı gerektirmeyen yerlerde ilgili Belediye/OSB tarafından statik projesinin onaylanması kaydıyla, tadilat ruhsatı gerektirmediği ve kurulmasında ve işletilmesinde sakınca yoktur ibaresi bulunan belirtilen yazı, (GES, BES, JES, TES,</w:t>
      </w:r>
      <w:r w:rsidR="00643E08">
        <w:rPr>
          <w:rFonts w:ascii="Arial" w:eastAsia="Times New Roman" w:hAnsi="Arial" w:cs="Arial"/>
          <w:color w:val="000000"/>
          <w:kern w:val="0"/>
          <w:sz w:val="20"/>
          <w:szCs w:val="20"/>
          <w:bdr w:val="none" w:sz="0" w:space="0" w:color="auto" w:frame="1"/>
          <w:lang w:eastAsia="tr-TR"/>
          <w14:ligatures w14:val="none"/>
        </w:rPr>
        <w:t xml:space="preserve"> </w:t>
      </w:r>
      <w:r w:rsidRPr="00F74853">
        <w:rPr>
          <w:rFonts w:ascii="Arial" w:eastAsia="Times New Roman" w:hAnsi="Arial" w:cs="Arial"/>
          <w:color w:val="000000"/>
          <w:kern w:val="0"/>
          <w:sz w:val="20"/>
          <w:szCs w:val="20"/>
          <w:bdr w:val="none" w:sz="0" w:space="0" w:color="auto" w:frame="1"/>
          <w:lang w:eastAsia="tr-TR"/>
          <w14:ligatures w14:val="none"/>
        </w:rPr>
        <w:t>RES tesislerinde istenecektir. Güneş Enerji Santrallerinin arazi uygulamalarında ilgili Belediye/OSB’den alınan Yapı Ruhsatı gerektirmediği ve imar mevzuatına uygun olduğu açıkça belirtilmek koşuluyla kurulmasında ve işletilmesinde sakınca yoktur ibaresi bulunan belirtilen</w:t>
      </w:r>
      <w:r w:rsidRPr="00F74853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bdr w:val="none" w:sz="0" w:space="0" w:color="auto" w:frame="1"/>
          <w:lang w:eastAsia="tr-TR"/>
          <w14:ligatures w14:val="none"/>
        </w:rPr>
        <w:t> </w:t>
      </w:r>
      <w:r w:rsidRPr="00F74853">
        <w:rPr>
          <w:rFonts w:ascii="Arial" w:eastAsia="Times New Roman" w:hAnsi="Arial" w:cs="Arial"/>
          <w:color w:val="000000"/>
          <w:kern w:val="0"/>
          <w:sz w:val="20"/>
          <w:szCs w:val="20"/>
          <w:bdr w:val="none" w:sz="0" w:space="0" w:color="auto" w:frame="1"/>
          <w:lang w:eastAsia="tr-TR"/>
          <w14:ligatures w14:val="none"/>
        </w:rPr>
        <w:t>yazı)</w:t>
      </w:r>
    </w:p>
    <w:p w14:paraId="634AE9CE" w14:textId="77777777" w:rsidR="00F74853" w:rsidRPr="00F74853" w:rsidRDefault="00F74853" w:rsidP="00C736A2">
      <w:pPr>
        <w:numPr>
          <w:ilvl w:val="0"/>
          <w:numId w:val="1"/>
        </w:numPr>
        <w:shd w:val="clear" w:color="auto" w:fill="FFFFFF"/>
        <w:spacing w:beforeAutospacing="1" w:after="0" w:afterAutospacing="1" w:line="240" w:lineRule="auto"/>
        <w:jc w:val="both"/>
        <w:textAlignment w:val="baseline"/>
        <w:rPr>
          <w:rFonts w:ascii="Arial" w:eastAsia="Times New Roman" w:hAnsi="Arial" w:cs="Arial"/>
          <w:color w:val="000000"/>
          <w:kern w:val="0"/>
          <w:sz w:val="20"/>
          <w:szCs w:val="20"/>
          <w:lang w:eastAsia="tr-TR"/>
          <w14:ligatures w14:val="none"/>
        </w:rPr>
      </w:pPr>
      <w:r w:rsidRPr="00F74853">
        <w:rPr>
          <w:rFonts w:ascii="Arial" w:eastAsia="Times New Roman" w:hAnsi="Arial" w:cs="Arial"/>
          <w:color w:val="000000"/>
          <w:kern w:val="0"/>
          <w:sz w:val="20"/>
          <w:szCs w:val="20"/>
          <w:bdr w:val="none" w:sz="0" w:space="0" w:color="auto" w:frame="1"/>
          <w:lang w:eastAsia="tr-TR"/>
          <w14:ligatures w14:val="none"/>
        </w:rPr>
        <w:t>İtfaiye raporu  </w:t>
      </w:r>
    </w:p>
    <w:p w14:paraId="4BF86FBB" w14:textId="77777777" w:rsidR="00F74853" w:rsidRPr="00F74853" w:rsidRDefault="00F74853" w:rsidP="00C736A2">
      <w:pPr>
        <w:numPr>
          <w:ilvl w:val="0"/>
          <w:numId w:val="1"/>
        </w:numPr>
        <w:shd w:val="clear" w:color="auto" w:fill="FFFFFF"/>
        <w:spacing w:beforeAutospacing="1" w:after="0" w:afterAutospacing="1" w:line="240" w:lineRule="auto"/>
        <w:jc w:val="both"/>
        <w:textAlignment w:val="baseline"/>
        <w:rPr>
          <w:rFonts w:ascii="Arial" w:eastAsia="Times New Roman" w:hAnsi="Arial" w:cs="Arial"/>
          <w:color w:val="000000"/>
          <w:kern w:val="0"/>
          <w:sz w:val="20"/>
          <w:szCs w:val="20"/>
          <w:lang w:eastAsia="tr-TR"/>
          <w14:ligatures w14:val="none"/>
        </w:rPr>
      </w:pPr>
      <w:r w:rsidRPr="00F74853">
        <w:rPr>
          <w:rFonts w:ascii="Arial" w:eastAsia="Times New Roman" w:hAnsi="Arial" w:cs="Arial"/>
          <w:color w:val="000000"/>
          <w:kern w:val="0"/>
          <w:sz w:val="20"/>
          <w:szCs w:val="20"/>
          <w:bdr w:val="none" w:sz="0" w:space="0" w:color="auto" w:frame="1"/>
          <w:lang w:eastAsia="tr-TR"/>
          <w14:ligatures w14:val="none"/>
        </w:rPr>
        <w:t>YEGM teknik değerlendirme raporu </w:t>
      </w:r>
    </w:p>
    <w:p w14:paraId="7FB46637" w14:textId="3FBAB9E9" w:rsidR="0092303F" w:rsidRPr="0092303F" w:rsidRDefault="0092303F" w:rsidP="00C736A2">
      <w:pPr>
        <w:numPr>
          <w:ilvl w:val="0"/>
          <w:numId w:val="1"/>
        </w:numPr>
        <w:shd w:val="clear" w:color="auto" w:fill="FFFFFF"/>
        <w:spacing w:beforeAutospacing="1" w:after="0" w:afterAutospacing="1" w:line="240" w:lineRule="auto"/>
        <w:jc w:val="both"/>
        <w:textAlignment w:val="baseline"/>
        <w:rPr>
          <w:rFonts w:ascii="Arial" w:eastAsia="Times New Roman" w:hAnsi="Arial" w:cs="Arial"/>
          <w:color w:val="000000"/>
          <w:kern w:val="0"/>
          <w:sz w:val="20"/>
          <w:szCs w:val="20"/>
          <w:lang w:eastAsia="tr-TR"/>
          <w14:ligatures w14:val="none"/>
        </w:rPr>
      </w:pPr>
      <w:r>
        <w:rPr>
          <w:rFonts w:ascii="Arial" w:eastAsia="Times New Roman" w:hAnsi="Arial" w:cs="Arial"/>
          <w:color w:val="000000"/>
          <w:kern w:val="0"/>
          <w:sz w:val="20"/>
          <w:szCs w:val="20"/>
          <w:bdr w:val="none" w:sz="0" w:space="0" w:color="auto" w:frame="1"/>
          <w:lang w:eastAsia="tr-TR"/>
          <w14:ligatures w14:val="none"/>
        </w:rPr>
        <w:t xml:space="preserve">Primer ölçümlü bir tesis ise </w:t>
      </w:r>
      <w:r w:rsidR="00F74853" w:rsidRPr="00F74853">
        <w:rPr>
          <w:rFonts w:ascii="Arial" w:eastAsia="Times New Roman" w:hAnsi="Arial" w:cs="Arial"/>
          <w:color w:val="000000"/>
          <w:kern w:val="0"/>
          <w:sz w:val="20"/>
          <w:szCs w:val="20"/>
          <w:bdr w:val="none" w:sz="0" w:space="0" w:color="auto" w:frame="1"/>
          <w:lang w:eastAsia="tr-TR"/>
          <w14:ligatures w14:val="none"/>
        </w:rPr>
        <w:t xml:space="preserve">3 adet OG akım/gerilim trafosunun santral sahibi/yüklenici tarafından temin ve tesis edilmesi işi (OG akım/gerilim trafolarının testlerinin TREDAŞ onaylı olması gerekmektedir.) </w:t>
      </w:r>
      <w:r>
        <w:rPr>
          <w:rFonts w:ascii="Arial" w:eastAsia="Times New Roman" w:hAnsi="Arial" w:cs="Arial"/>
          <w:color w:val="000000"/>
          <w:kern w:val="0"/>
          <w:sz w:val="20"/>
          <w:szCs w:val="20"/>
          <w:lang w:eastAsia="tr-TR"/>
          <w14:ligatures w14:val="none"/>
        </w:rPr>
        <w:t xml:space="preserve">Sekonder ölçümlü bir tesis ise 6 adet AG akım trafosunun santral sahibi/yüklenici tarafından temin ve tesis edilmesi işi (AG akım trafolarının testleri TREDAŞ onaylı olması gerekmektedir.) </w:t>
      </w:r>
      <w:r w:rsidRPr="00F74853">
        <w:rPr>
          <w:rFonts w:ascii="Arial" w:eastAsia="Times New Roman" w:hAnsi="Arial" w:cs="Arial"/>
          <w:color w:val="000000"/>
          <w:kern w:val="0"/>
          <w:sz w:val="20"/>
          <w:szCs w:val="20"/>
          <w:bdr w:val="none" w:sz="0" w:space="0" w:color="auto" w:frame="1"/>
          <w:lang w:eastAsia="tr-TR"/>
          <w14:ligatures w14:val="none"/>
        </w:rPr>
        <w:t xml:space="preserve">Ana ve yedek sayaç ile ilgili montajları </w:t>
      </w:r>
      <w:r>
        <w:rPr>
          <w:rFonts w:ascii="Arial" w:eastAsia="Times New Roman" w:hAnsi="Arial" w:cs="Arial"/>
          <w:color w:val="000000"/>
          <w:kern w:val="0"/>
          <w:sz w:val="20"/>
          <w:szCs w:val="20"/>
          <w:bdr w:val="none" w:sz="0" w:space="0" w:color="auto" w:frame="1"/>
          <w:lang w:eastAsia="tr-TR"/>
          <w14:ligatures w14:val="none"/>
        </w:rPr>
        <w:t>abonenin</w:t>
      </w:r>
      <w:r w:rsidRPr="00A01505">
        <w:rPr>
          <w:rFonts w:ascii="Arial" w:eastAsia="Times New Roman" w:hAnsi="Arial" w:cs="Arial"/>
          <w:color w:val="000000"/>
          <w:kern w:val="0"/>
          <w:sz w:val="20"/>
          <w:szCs w:val="20"/>
          <w:bdr w:val="none" w:sz="0" w:space="0" w:color="auto" w:frame="1"/>
          <w:lang w:eastAsia="tr-TR"/>
          <w14:ligatures w14:val="none"/>
        </w:rPr>
        <w:t xml:space="preserve"> bulunduğu İşletme</w:t>
      </w:r>
      <w:r w:rsidRPr="00F74853">
        <w:rPr>
          <w:rFonts w:ascii="Arial" w:eastAsia="Times New Roman" w:hAnsi="Arial" w:cs="Arial"/>
          <w:color w:val="000000"/>
          <w:kern w:val="0"/>
          <w:sz w:val="20"/>
          <w:szCs w:val="20"/>
          <w:bdr w:val="none" w:sz="0" w:space="0" w:color="auto" w:frame="1"/>
          <w:lang w:eastAsia="tr-TR"/>
          <w14:ligatures w14:val="none"/>
        </w:rPr>
        <w:t xml:space="preserve"> </w:t>
      </w:r>
      <w:r w:rsidRPr="00A01505">
        <w:rPr>
          <w:rFonts w:ascii="Arial" w:eastAsia="Times New Roman" w:hAnsi="Arial" w:cs="Arial"/>
          <w:color w:val="000000"/>
          <w:kern w:val="0"/>
          <w:sz w:val="20"/>
          <w:szCs w:val="20"/>
          <w:bdr w:val="none" w:sz="0" w:space="0" w:color="auto" w:frame="1"/>
          <w:lang w:eastAsia="tr-TR"/>
          <w14:ligatures w14:val="none"/>
        </w:rPr>
        <w:t>Müdürlükleri</w:t>
      </w:r>
      <w:r w:rsidRPr="00F74853">
        <w:rPr>
          <w:rFonts w:ascii="Arial" w:eastAsia="Times New Roman" w:hAnsi="Arial" w:cs="Arial"/>
          <w:color w:val="000000"/>
          <w:kern w:val="0"/>
          <w:sz w:val="20"/>
          <w:szCs w:val="20"/>
          <w:bdr w:val="none" w:sz="0" w:space="0" w:color="auto" w:frame="1"/>
          <w:lang w:eastAsia="tr-TR"/>
          <w14:ligatures w14:val="none"/>
        </w:rPr>
        <w:t> </w:t>
      </w:r>
      <w:r>
        <w:rPr>
          <w:rFonts w:ascii="Arial" w:eastAsia="Times New Roman" w:hAnsi="Arial" w:cs="Arial"/>
          <w:color w:val="000000"/>
          <w:kern w:val="0"/>
          <w:sz w:val="20"/>
          <w:szCs w:val="20"/>
          <w:bdr w:val="none" w:sz="0" w:space="0" w:color="auto" w:frame="1"/>
          <w:lang w:eastAsia="tr-TR"/>
          <w14:ligatures w14:val="none"/>
        </w:rPr>
        <w:t xml:space="preserve">Müşteri Teknik Hizmetler </w:t>
      </w:r>
      <w:r w:rsidRPr="00DB4090">
        <w:rPr>
          <w:rFonts w:ascii="Arial" w:eastAsia="Times New Roman" w:hAnsi="Arial" w:cs="Arial"/>
          <w:color w:val="000000"/>
          <w:kern w:val="0"/>
          <w:sz w:val="20"/>
          <w:szCs w:val="20"/>
          <w:bdr w:val="none" w:sz="0" w:space="0" w:color="auto" w:frame="1"/>
          <w:lang w:eastAsia="tr-TR"/>
          <w14:ligatures w14:val="none"/>
        </w:rPr>
        <w:t>yetkilisi</w:t>
      </w:r>
      <w:r w:rsidRPr="00A01505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bdr w:val="none" w:sz="0" w:space="0" w:color="auto" w:frame="1"/>
          <w:lang w:eastAsia="tr-TR"/>
          <w14:ligatures w14:val="none"/>
        </w:rPr>
        <w:t xml:space="preserve"> </w:t>
      </w:r>
      <w:r w:rsidRPr="00A01505">
        <w:rPr>
          <w:rFonts w:ascii="Arial" w:eastAsia="Times New Roman" w:hAnsi="Arial" w:cs="Arial"/>
          <w:color w:val="000000"/>
          <w:kern w:val="0"/>
          <w:sz w:val="20"/>
          <w:szCs w:val="20"/>
          <w:bdr w:val="none" w:sz="0" w:space="0" w:color="auto" w:frame="1"/>
          <w:lang w:eastAsia="tr-TR"/>
          <w14:ligatures w14:val="none"/>
        </w:rPr>
        <w:t>ile</w:t>
      </w:r>
      <w:r w:rsidRPr="00A01505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bdr w:val="none" w:sz="0" w:space="0" w:color="auto" w:frame="1"/>
          <w:lang w:eastAsia="tr-TR"/>
          <w14:ligatures w14:val="none"/>
        </w:rPr>
        <w:t xml:space="preserve"> </w:t>
      </w:r>
      <w:r w:rsidRPr="00A01505">
        <w:rPr>
          <w:rFonts w:ascii="Arial" w:eastAsia="Times New Roman" w:hAnsi="Arial" w:cs="Arial"/>
          <w:color w:val="000000"/>
          <w:kern w:val="0"/>
          <w:sz w:val="20"/>
          <w:szCs w:val="20"/>
          <w:bdr w:val="none" w:sz="0" w:space="0" w:color="auto" w:frame="1"/>
          <w:lang w:eastAsia="tr-TR"/>
          <w14:ligatures w14:val="none"/>
        </w:rPr>
        <w:t>görüşülmelidir.</w:t>
      </w:r>
    </w:p>
    <w:p w14:paraId="6E5B825A" w14:textId="328338C6" w:rsidR="00F74853" w:rsidRPr="00F74853" w:rsidRDefault="00F74853" w:rsidP="00C736A2">
      <w:pPr>
        <w:numPr>
          <w:ilvl w:val="0"/>
          <w:numId w:val="1"/>
        </w:numPr>
        <w:shd w:val="clear" w:color="auto" w:fill="FFFFFF"/>
        <w:spacing w:beforeAutospacing="1" w:after="0" w:afterAutospacing="1" w:line="240" w:lineRule="auto"/>
        <w:jc w:val="both"/>
        <w:textAlignment w:val="baseline"/>
        <w:rPr>
          <w:rFonts w:ascii="Arial" w:eastAsia="Times New Roman" w:hAnsi="Arial" w:cs="Arial"/>
          <w:color w:val="000000"/>
          <w:kern w:val="0"/>
          <w:sz w:val="20"/>
          <w:szCs w:val="20"/>
          <w:lang w:eastAsia="tr-TR"/>
          <w14:ligatures w14:val="none"/>
        </w:rPr>
      </w:pPr>
      <w:r w:rsidRPr="00F74853">
        <w:rPr>
          <w:rFonts w:ascii="Arial" w:eastAsia="Times New Roman" w:hAnsi="Arial" w:cs="Arial"/>
          <w:color w:val="000000"/>
          <w:kern w:val="0"/>
          <w:sz w:val="20"/>
          <w:szCs w:val="20"/>
          <w:bdr w:val="none" w:sz="0" w:space="0" w:color="auto" w:frame="1"/>
          <w:lang w:eastAsia="tr-TR"/>
          <w14:ligatures w14:val="none"/>
        </w:rPr>
        <w:t>SCADA RTU Panosu Kurulumu ve devreye al</w:t>
      </w:r>
      <w:r w:rsidR="00FA17B1">
        <w:rPr>
          <w:rFonts w:ascii="Arial" w:eastAsia="Times New Roman" w:hAnsi="Arial" w:cs="Arial"/>
          <w:color w:val="000000"/>
          <w:kern w:val="0"/>
          <w:sz w:val="20"/>
          <w:szCs w:val="20"/>
          <w:bdr w:val="none" w:sz="0" w:space="0" w:color="auto" w:frame="1"/>
          <w:lang w:eastAsia="tr-TR"/>
          <w14:ligatures w14:val="none"/>
        </w:rPr>
        <w:t>ındığına dair</w:t>
      </w:r>
      <w:r w:rsidRPr="00F74853">
        <w:rPr>
          <w:rFonts w:ascii="Arial" w:eastAsia="Times New Roman" w:hAnsi="Arial" w:cs="Arial"/>
          <w:color w:val="000000"/>
          <w:kern w:val="0"/>
          <w:sz w:val="20"/>
          <w:szCs w:val="20"/>
          <w:bdr w:val="none" w:sz="0" w:space="0" w:color="auto" w:frame="1"/>
          <w:lang w:eastAsia="tr-TR"/>
          <w14:ligatures w14:val="none"/>
        </w:rPr>
        <w:t xml:space="preserve"> görseller</w:t>
      </w:r>
      <w:r w:rsidRPr="00F74853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bdr w:val="none" w:sz="0" w:space="0" w:color="auto" w:frame="1"/>
          <w:lang w:eastAsia="tr-TR"/>
          <w14:ligatures w14:val="none"/>
        </w:rPr>
        <w:t> </w:t>
      </w:r>
    </w:p>
    <w:p w14:paraId="47A4B8D8" w14:textId="658B3EC7" w:rsidR="00F74853" w:rsidRPr="00F74853" w:rsidRDefault="00F74853" w:rsidP="00C736A2">
      <w:pPr>
        <w:numPr>
          <w:ilvl w:val="0"/>
          <w:numId w:val="1"/>
        </w:numPr>
        <w:shd w:val="clear" w:color="auto" w:fill="FFFFFF"/>
        <w:spacing w:beforeAutospacing="1" w:after="0" w:afterAutospacing="1" w:line="240" w:lineRule="auto"/>
        <w:jc w:val="both"/>
        <w:textAlignment w:val="baseline"/>
        <w:rPr>
          <w:rFonts w:ascii="Arial" w:eastAsia="Times New Roman" w:hAnsi="Arial" w:cs="Arial"/>
          <w:color w:val="000000"/>
          <w:kern w:val="0"/>
          <w:sz w:val="20"/>
          <w:szCs w:val="20"/>
          <w:lang w:eastAsia="tr-TR"/>
          <w14:ligatures w14:val="none"/>
        </w:rPr>
      </w:pPr>
      <w:r w:rsidRPr="00F74853">
        <w:rPr>
          <w:rFonts w:ascii="Arial" w:eastAsia="Times New Roman" w:hAnsi="Arial" w:cs="Arial"/>
          <w:color w:val="000000"/>
          <w:kern w:val="0"/>
          <w:sz w:val="20"/>
          <w:szCs w:val="20"/>
          <w:bdr w:val="none" w:sz="0" w:space="0" w:color="auto" w:frame="1"/>
          <w:lang w:eastAsia="tr-TR"/>
          <w14:ligatures w14:val="none"/>
        </w:rPr>
        <w:t>Geçici kabulde bulunacak sorumlu elektrik mühendisine ait yüklenicinin yetkilendirme yazısı veya yüklenicinin bünyesinde bulunmayan ancak geçici kabulde görevlendirilecek sorumlu elektrik</w:t>
      </w:r>
      <w:r w:rsidR="00677B58">
        <w:rPr>
          <w:rFonts w:ascii="Arial" w:eastAsia="Times New Roman" w:hAnsi="Arial" w:cs="Arial"/>
          <w:color w:val="000000"/>
          <w:kern w:val="0"/>
          <w:sz w:val="20"/>
          <w:szCs w:val="20"/>
          <w:bdr w:val="none" w:sz="0" w:space="0" w:color="auto" w:frame="1"/>
          <w:lang w:eastAsia="tr-TR"/>
          <w14:ligatures w14:val="none"/>
        </w:rPr>
        <w:t xml:space="preserve"> </w:t>
      </w:r>
      <w:r w:rsidRPr="00F74853">
        <w:rPr>
          <w:rFonts w:ascii="Arial" w:eastAsia="Times New Roman" w:hAnsi="Arial" w:cs="Arial"/>
          <w:color w:val="000000"/>
          <w:kern w:val="0"/>
          <w:sz w:val="20"/>
          <w:szCs w:val="20"/>
          <w:bdr w:val="none" w:sz="0" w:space="0" w:color="auto" w:frame="1"/>
          <w:lang w:eastAsia="tr-TR"/>
          <w14:ligatures w14:val="none"/>
        </w:rPr>
        <w:t>mühendisine yüklenici tarafından verilen vekâletname</w:t>
      </w:r>
    </w:p>
    <w:p w14:paraId="155423F1" w14:textId="4C36A40B" w:rsidR="00F74853" w:rsidRPr="00F74853" w:rsidRDefault="00F74853" w:rsidP="00C736A2">
      <w:pPr>
        <w:numPr>
          <w:ilvl w:val="0"/>
          <w:numId w:val="1"/>
        </w:numPr>
        <w:shd w:val="clear" w:color="auto" w:fill="FFFFFF"/>
        <w:spacing w:beforeAutospacing="1" w:after="0" w:afterAutospacing="1" w:line="240" w:lineRule="auto"/>
        <w:jc w:val="both"/>
        <w:textAlignment w:val="baseline"/>
        <w:rPr>
          <w:rFonts w:ascii="Arial" w:eastAsia="Times New Roman" w:hAnsi="Arial" w:cs="Arial"/>
          <w:color w:val="000000"/>
          <w:kern w:val="0"/>
          <w:sz w:val="20"/>
          <w:szCs w:val="20"/>
          <w:lang w:eastAsia="tr-TR"/>
          <w14:ligatures w14:val="none"/>
        </w:rPr>
      </w:pPr>
      <w:r w:rsidRPr="00F74853">
        <w:rPr>
          <w:rFonts w:ascii="Arial" w:eastAsia="Times New Roman" w:hAnsi="Arial" w:cs="Arial"/>
          <w:color w:val="000000"/>
          <w:kern w:val="0"/>
          <w:sz w:val="20"/>
          <w:szCs w:val="20"/>
          <w:bdr w:val="none" w:sz="0" w:space="0" w:color="auto" w:frame="1"/>
          <w:lang w:eastAsia="tr-TR"/>
          <w14:ligatures w14:val="none"/>
        </w:rPr>
        <w:t xml:space="preserve">Onaylı statik </w:t>
      </w:r>
      <w:r w:rsidRPr="00A01505">
        <w:rPr>
          <w:rFonts w:ascii="Arial" w:eastAsia="Times New Roman" w:hAnsi="Arial" w:cs="Arial"/>
          <w:color w:val="000000"/>
          <w:kern w:val="0"/>
          <w:sz w:val="20"/>
          <w:szCs w:val="20"/>
          <w:bdr w:val="none" w:sz="0" w:space="0" w:color="auto" w:frame="1"/>
          <w:lang w:eastAsia="tr-TR"/>
          <w14:ligatures w14:val="none"/>
        </w:rPr>
        <w:t>proje, Geçici</w:t>
      </w:r>
      <w:r w:rsidRPr="00F74853">
        <w:rPr>
          <w:rFonts w:ascii="Arial" w:eastAsia="Times New Roman" w:hAnsi="Arial" w:cs="Arial"/>
          <w:color w:val="000000"/>
          <w:kern w:val="0"/>
          <w:sz w:val="20"/>
          <w:szCs w:val="20"/>
          <w:bdr w:val="none" w:sz="0" w:space="0" w:color="auto" w:frame="1"/>
          <w:shd w:val="clear" w:color="auto" w:fill="FFFFFF"/>
          <w:lang w:eastAsia="tr-TR"/>
          <w14:ligatures w14:val="none"/>
        </w:rPr>
        <w:t> kabulde bir branş mühendisi de bulundurulacak olup, görevlendirilen bu inşaat mühendisinin görevlendirme yazısı</w:t>
      </w:r>
    </w:p>
    <w:p w14:paraId="57F3967D" w14:textId="77777777" w:rsidR="00F74853" w:rsidRPr="00A01505" w:rsidRDefault="00F74853" w:rsidP="00C736A2">
      <w:pPr>
        <w:numPr>
          <w:ilvl w:val="0"/>
          <w:numId w:val="1"/>
        </w:numPr>
        <w:shd w:val="clear" w:color="auto" w:fill="FFFFFF"/>
        <w:spacing w:beforeAutospacing="1" w:after="0" w:afterAutospacing="1" w:line="240" w:lineRule="auto"/>
        <w:jc w:val="both"/>
        <w:textAlignment w:val="baseline"/>
        <w:rPr>
          <w:rFonts w:ascii="Arial" w:eastAsia="Times New Roman" w:hAnsi="Arial" w:cs="Arial"/>
          <w:color w:val="000000"/>
          <w:kern w:val="0"/>
          <w:sz w:val="20"/>
          <w:szCs w:val="20"/>
          <w:lang w:eastAsia="tr-TR"/>
          <w14:ligatures w14:val="none"/>
        </w:rPr>
      </w:pPr>
      <w:r w:rsidRPr="00F74853">
        <w:rPr>
          <w:rFonts w:ascii="Arial" w:eastAsia="Times New Roman" w:hAnsi="Arial" w:cs="Arial"/>
          <w:color w:val="000000"/>
          <w:kern w:val="0"/>
          <w:sz w:val="20"/>
          <w:szCs w:val="20"/>
          <w:bdr w:val="none" w:sz="0" w:space="0" w:color="auto" w:frame="1"/>
          <w:lang w:eastAsia="tr-TR"/>
          <w14:ligatures w14:val="none"/>
        </w:rPr>
        <w:t>Tesis sahibi ile yüklenici arasında imzalanan sözleşme</w:t>
      </w:r>
    </w:p>
    <w:p w14:paraId="306C7118" w14:textId="567645BC" w:rsidR="00A01505" w:rsidRPr="00DB4090" w:rsidRDefault="00A01505" w:rsidP="00C736A2">
      <w:pPr>
        <w:numPr>
          <w:ilvl w:val="0"/>
          <w:numId w:val="1"/>
        </w:numPr>
        <w:shd w:val="clear" w:color="auto" w:fill="FFFFFF"/>
        <w:spacing w:beforeAutospacing="1" w:after="0" w:afterAutospacing="1" w:line="240" w:lineRule="auto"/>
        <w:jc w:val="both"/>
        <w:textAlignment w:val="baseline"/>
        <w:rPr>
          <w:rFonts w:ascii="Arial" w:eastAsia="Times New Roman" w:hAnsi="Arial" w:cs="Arial"/>
          <w:color w:val="000000"/>
          <w:kern w:val="0"/>
          <w:sz w:val="20"/>
          <w:szCs w:val="20"/>
          <w:bdr w:val="none" w:sz="0" w:space="0" w:color="auto" w:frame="1"/>
          <w:shd w:val="clear" w:color="auto" w:fill="FFFFFF"/>
          <w:lang w:eastAsia="tr-TR"/>
          <w14:ligatures w14:val="none"/>
        </w:rPr>
      </w:pPr>
      <w:r w:rsidRPr="00DB4090">
        <w:rPr>
          <w:rFonts w:ascii="Arial" w:eastAsia="Times New Roman" w:hAnsi="Arial" w:cs="Arial"/>
          <w:color w:val="000000"/>
          <w:kern w:val="0"/>
          <w:sz w:val="20"/>
          <w:szCs w:val="20"/>
          <w:bdr w:val="none" w:sz="0" w:space="0" w:color="auto" w:frame="1"/>
          <w:shd w:val="clear" w:color="auto" w:fill="FFFFFF"/>
          <w:lang w:eastAsia="tr-TR"/>
          <w14:ligatures w14:val="none"/>
        </w:rPr>
        <w:t>TREDAŞ tarafından verilen Çağrı Mektubunda, projesi TREDAŞ ve TEDAŞ tarafından onaylanması fark etmeksizin ölçü noktası OG Primer şeklinde verildi ise ilgili Lisansız Üretim Tesisine Otoprodüktör hücre tesis edilmesi</w:t>
      </w:r>
      <w:r w:rsidR="0029203A" w:rsidRPr="00DB4090">
        <w:rPr>
          <w:rFonts w:ascii="Arial" w:eastAsia="Times New Roman" w:hAnsi="Arial" w:cs="Arial"/>
          <w:color w:val="000000"/>
          <w:kern w:val="0"/>
          <w:sz w:val="20"/>
          <w:szCs w:val="20"/>
          <w:bdr w:val="none" w:sz="0" w:space="0" w:color="auto" w:frame="1"/>
          <w:shd w:val="clear" w:color="auto" w:fill="FFFFFF"/>
          <w:lang w:eastAsia="tr-TR"/>
          <w14:ligatures w14:val="none"/>
        </w:rPr>
        <w:t xml:space="preserve"> </w:t>
      </w:r>
      <w:r w:rsidRPr="00DB4090">
        <w:rPr>
          <w:rFonts w:ascii="Arial" w:eastAsia="Times New Roman" w:hAnsi="Arial" w:cs="Arial"/>
          <w:color w:val="000000"/>
          <w:kern w:val="0"/>
          <w:sz w:val="20"/>
          <w:szCs w:val="20"/>
          <w:bdr w:val="none" w:sz="0" w:space="0" w:color="auto" w:frame="1"/>
          <w:shd w:val="clear" w:color="auto" w:fill="FFFFFF"/>
          <w:lang w:eastAsia="tr-TR"/>
          <w14:ligatures w14:val="none"/>
        </w:rPr>
        <w:t xml:space="preserve">zorunludur. </w:t>
      </w:r>
    </w:p>
    <w:p w14:paraId="6B47CA23" w14:textId="77777777" w:rsidR="00A01505" w:rsidRDefault="00A01505" w:rsidP="00936C1D">
      <w:pPr>
        <w:ind w:left="360"/>
        <w:rPr>
          <w:rFonts w:ascii="Arial" w:hAnsi="Arial" w:cs="Arial"/>
          <w:b/>
          <w:bCs/>
        </w:rPr>
      </w:pPr>
    </w:p>
    <w:p w14:paraId="1328F23A" w14:textId="77777777" w:rsidR="00A01505" w:rsidRDefault="00A01505" w:rsidP="00936C1D">
      <w:pPr>
        <w:ind w:left="360"/>
        <w:rPr>
          <w:rFonts w:ascii="Arial" w:hAnsi="Arial" w:cs="Arial"/>
          <w:b/>
          <w:bCs/>
        </w:rPr>
      </w:pPr>
    </w:p>
    <w:p w14:paraId="750A65F3" w14:textId="77777777" w:rsidR="00A01505" w:rsidRDefault="00A01505" w:rsidP="00936C1D">
      <w:pPr>
        <w:ind w:left="360"/>
        <w:rPr>
          <w:rFonts w:ascii="Arial" w:hAnsi="Arial" w:cs="Arial"/>
          <w:b/>
          <w:bCs/>
        </w:rPr>
      </w:pPr>
    </w:p>
    <w:p w14:paraId="65786D20" w14:textId="06837BC5" w:rsidR="00936C1D" w:rsidRPr="00936C1D" w:rsidRDefault="00936C1D" w:rsidP="00936C1D">
      <w:pPr>
        <w:ind w:left="360"/>
        <w:jc w:val="center"/>
        <w:rPr>
          <w:rFonts w:ascii="Arial" w:hAnsi="Arial" w:cs="Arial"/>
          <w:b/>
          <w:bCs/>
        </w:rPr>
      </w:pPr>
      <w:r w:rsidRPr="00936C1D">
        <w:rPr>
          <w:rFonts w:ascii="Arial" w:hAnsi="Arial" w:cs="Arial"/>
          <w:b/>
          <w:bCs/>
        </w:rPr>
        <w:t>LİSANSSIZ ELEKTRİK ÜRETİM TESİSLERİ KABUL BELGELERİ</w:t>
      </w:r>
    </w:p>
    <w:p w14:paraId="57FF425C" w14:textId="71C5F55A" w:rsidR="00936C1D" w:rsidRPr="00936C1D" w:rsidRDefault="00936C1D" w:rsidP="00936C1D">
      <w:pPr>
        <w:jc w:val="center"/>
        <w:rPr>
          <w:rFonts w:ascii="Arial" w:hAnsi="Arial" w:cs="Arial"/>
          <w:b/>
          <w:bCs/>
        </w:rPr>
      </w:pPr>
      <w:r w:rsidRPr="00936C1D">
        <w:rPr>
          <w:rFonts w:ascii="Arial" w:hAnsi="Arial" w:cs="Arial"/>
          <w:b/>
          <w:bCs/>
        </w:rPr>
        <w:t>(Projesi T</w:t>
      </w:r>
      <w:r>
        <w:rPr>
          <w:rFonts w:ascii="Arial" w:hAnsi="Arial" w:cs="Arial"/>
          <w:b/>
          <w:bCs/>
        </w:rPr>
        <w:t>R</w:t>
      </w:r>
      <w:r w:rsidRPr="00936C1D">
        <w:rPr>
          <w:rFonts w:ascii="Arial" w:hAnsi="Arial" w:cs="Arial"/>
          <w:b/>
          <w:bCs/>
        </w:rPr>
        <w:t>EDAŞ Onaylı Geçici Kabul Talepleri)</w:t>
      </w:r>
    </w:p>
    <w:p w14:paraId="2CB68791" w14:textId="29B6BC79" w:rsidR="00936C1D" w:rsidRPr="00C736A2" w:rsidRDefault="00936C1D" w:rsidP="00C736A2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kern w:val="0"/>
          <w:sz w:val="20"/>
          <w:szCs w:val="20"/>
          <w:bdr w:val="none" w:sz="0" w:space="0" w:color="auto" w:frame="1"/>
          <w:lang w:eastAsia="tr-TR"/>
          <w14:ligatures w14:val="none"/>
        </w:rPr>
      </w:pPr>
      <w:r w:rsidRPr="00C736A2">
        <w:rPr>
          <w:rFonts w:ascii="Arial" w:eastAsia="Times New Roman" w:hAnsi="Arial" w:cs="Arial"/>
          <w:color w:val="000000"/>
          <w:kern w:val="0"/>
          <w:sz w:val="20"/>
          <w:szCs w:val="20"/>
          <w:bdr w:val="none" w:sz="0" w:space="0" w:color="auto" w:frame="1"/>
          <w:lang w:eastAsia="tr-TR"/>
          <w14:ligatures w14:val="none"/>
        </w:rPr>
        <w:t>TREDAŞ onaylı GES projelerin</w:t>
      </w:r>
      <w:r w:rsidR="0092303F" w:rsidRPr="00C736A2">
        <w:rPr>
          <w:rFonts w:ascii="Arial" w:eastAsia="Times New Roman" w:hAnsi="Arial" w:cs="Arial"/>
          <w:color w:val="000000"/>
          <w:kern w:val="0"/>
          <w:sz w:val="20"/>
          <w:szCs w:val="20"/>
          <w:bdr w:val="none" w:sz="0" w:space="0" w:color="auto" w:frame="1"/>
          <w:lang w:eastAsia="tr-TR"/>
          <w14:ligatures w14:val="none"/>
        </w:rPr>
        <w:t>in</w:t>
      </w:r>
      <w:r w:rsidRPr="00C736A2">
        <w:rPr>
          <w:rFonts w:ascii="Arial" w:eastAsia="Times New Roman" w:hAnsi="Arial" w:cs="Arial"/>
          <w:color w:val="000000"/>
          <w:kern w:val="0"/>
          <w:sz w:val="20"/>
          <w:szCs w:val="20"/>
          <w:bdr w:val="none" w:sz="0" w:space="0" w:color="auto" w:frame="1"/>
          <w:lang w:eastAsia="tr-TR"/>
          <w14:ligatures w14:val="none"/>
        </w:rPr>
        <w:t xml:space="preserve"> </w:t>
      </w:r>
      <w:r w:rsidR="0092303F" w:rsidRPr="00C736A2">
        <w:rPr>
          <w:rFonts w:ascii="Arial" w:eastAsia="Times New Roman" w:hAnsi="Arial" w:cs="Arial"/>
          <w:color w:val="000000"/>
          <w:kern w:val="0"/>
          <w:sz w:val="20"/>
          <w:szCs w:val="20"/>
          <w:bdr w:val="none" w:sz="0" w:space="0" w:color="auto" w:frame="1"/>
          <w:lang w:eastAsia="tr-TR"/>
          <w14:ligatures w14:val="none"/>
        </w:rPr>
        <w:t xml:space="preserve">geçici kabul </w:t>
      </w:r>
      <w:r w:rsidRPr="00C736A2">
        <w:rPr>
          <w:rFonts w:ascii="Arial" w:eastAsia="Times New Roman" w:hAnsi="Arial" w:cs="Arial"/>
          <w:color w:val="000000"/>
          <w:kern w:val="0"/>
          <w:sz w:val="20"/>
          <w:szCs w:val="20"/>
          <w:bdr w:val="none" w:sz="0" w:space="0" w:color="auto" w:frame="1"/>
          <w:lang w:eastAsia="tr-TR"/>
          <w14:ligatures w14:val="none"/>
        </w:rPr>
        <w:t>başvurusu</w:t>
      </w:r>
      <w:r w:rsidR="00677B58" w:rsidRPr="00C736A2">
        <w:rPr>
          <w:rFonts w:ascii="Arial" w:eastAsia="Times New Roman" w:hAnsi="Arial" w:cs="Arial"/>
          <w:color w:val="000000"/>
          <w:kern w:val="0"/>
          <w:sz w:val="20"/>
          <w:szCs w:val="20"/>
          <w:bdr w:val="none" w:sz="0" w:space="0" w:color="auto" w:frame="1"/>
          <w:lang w:eastAsia="tr-TR"/>
          <w14:ligatures w14:val="none"/>
        </w:rPr>
        <w:t xml:space="preserve"> eklerinde istenen belgeler aşağıda listelenmiştir</w:t>
      </w:r>
      <w:r w:rsidRPr="00C736A2">
        <w:rPr>
          <w:rFonts w:ascii="Arial" w:eastAsia="Times New Roman" w:hAnsi="Arial" w:cs="Arial"/>
          <w:color w:val="000000"/>
          <w:kern w:val="0"/>
          <w:sz w:val="20"/>
          <w:szCs w:val="20"/>
          <w:bdr w:val="none" w:sz="0" w:space="0" w:color="auto" w:frame="1"/>
          <w:lang w:eastAsia="tr-TR"/>
          <w14:ligatures w14:val="none"/>
        </w:rPr>
        <w:t xml:space="preserve">. Başvuru dilekçenizi yazılı olarak (Lisanssız </w:t>
      </w:r>
      <w:r w:rsidR="00677B58" w:rsidRPr="00C736A2">
        <w:rPr>
          <w:rFonts w:ascii="Arial" w:eastAsia="Times New Roman" w:hAnsi="Arial" w:cs="Arial"/>
          <w:color w:val="000000"/>
          <w:kern w:val="0"/>
          <w:sz w:val="20"/>
          <w:szCs w:val="20"/>
          <w:bdr w:val="none" w:sz="0" w:space="0" w:color="auto" w:frame="1"/>
          <w:lang w:eastAsia="tr-TR"/>
          <w14:ligatures w14:val="none"/>
        </w:rPr>
        <w:t>abone t</w:t>
      </w:r>
      <w:r w:rsidRPr="00C736A2">
        <w:rPr>
          <w:rFonts w:ascii="Arial" w:eastAsia="Times New Roman" w:hAnsi="Arial" w:cs="Arial"/>
          <w:color w:val="000000"/>
          <w:kern w:val="0"/>
          <w:sz w:val="20"/>
          <w:szCs w:val="20"/>
          <w:bdr w:val="none" w:sz="0" w:space="0" w:color="auto" w:frame="1"/>
          <w:lang w:eastAsia="tr-TR"/>
          <w14:ligatures w14:val="none"/>
        </w:rPr>
        <w:t xml:space="preserve">esisin bulunduğu İşletme Müdürlükleri adresimize) Trakya Elektrik Dağıtım AŞ ilgili İşletme Müdürlüklerine hitaben </w:t>
      </w:r>
      <w:r w:rsidR="00677B58" w:rsidRPr="00C736A2">
        <w:rPr>
          <w:rFonts w:ascii="Arial" w:eastAsia="Times New Roman" w:hAnsi="Arial" w:cs="Arial"/>
          <w:color w:val="000000"/>
          <w:kern w:val="0"/>
          <w:sz w:val="20"/>
          <w:szCs w:val="20"/>
          <w:bdr w:val="none" w:sz="0" w:space="0" w:color="auto" w:frame="1"/>
          <w:lang w:eastAsia="tr-TR"/>
          <w14:ligatures w14:val="none"/>
        </w:rPr>
        <w:t>yapılacaktır</w:t>
      </w:r>
      <w:r w:rsidRPr="00C736A2">
        <w:rPr>
          <w:rFonts w:ascii="Arial" w:eastAsia="Times New Roman" w:hAnsi="Arial" w:cs="Arial"/>
          <w:color w:val="000000"/>
          <w:kern w:val="0"/>
          <w:sz w:val="20"/>
          <w:szCs w:val="20"/>
          <w:bdr w:val="none" w:sz="0" w:space="0" w:color="auto" w:frame="1"/>
          <w:lang w:eastAsia="tr-TR"/>
          <w14:ligatures w14:val="none"/>
        </w:rPr>
        <w:t>.</w:t>
      </w:r>
    </w:p>
    <w:p w14:paraId="0DD96FFE" w14:textId="54A6A055" w:rsidR="00936C1D" w:rsidRPr="00936C1D" w:rsidRDefault="00677B58" w:rsidP="00C736A2">
      <w:pPr>
        <w:numPr>
          <w:ilvl w:val="0"/>
          <w:numId w:val="2"/>
        </w:numPr>
        <w:shd w:val="clear" w:color="auto" w:fill="FFFFFF"/>
        <w:spacing w:beforeAutospacing="1" w:after="0" w:afterAutospacing="1" w:line="240" w:lineRule="auto"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:lang w:eastAsia="tr-TR"/>
          <w14:ligatures w14:val="none"/>
        </w:rPr>
      </w:pPr>
      <w:r>
        <w:rPr>
          <w:rFonts w:ascii="Arial" w:eastAsia="Times New Roman" w:hAnsi="Arial" w:cs="Arial"/>
          <w:color w:val="000000"/>
          <w:kern w:val="0"/>
          <w:sz w:val="20"/>
          <w:szCs w:val="20"/>
          <w:bdr w:val="none" w:sz="0" w:space="0" w:color="auto" w:frame="1"/>
          <w:lang w:eastAsia="tr-TR"/>
          <w14:ligatures w14:val="none"/>
        </w:rPr>
        <w:t>Geçici</w:t>
      </w:r>
      <w:r w:rsidR="00936C1D" w:rsidRPr="00936C1D">
        <w:rPr>
          <w:rFonts w:ascii="Arial" w:eastAsia="Times New Roman" w:hAnsi="Arial" w:cs="Arial"/>
          <w:color w:val="000000"/>
          <w:kern w:val="0"/>
          <w:sz w:val="20"/>
          <w:szCs w:val="20"/>
          <w:bdr w:val="none" w:sz="0" w:space="0" w:color="auto" w:frame="1"/>
          <w:lang w:eastAsia="tr-TR"/>
          <w14:ligatures w14:val="none"/>
        </w:rPr>
        <w:t> kabul için talep dilekçesi </w:t>
      </w:r>
    </w:p>
    <w:p w14:paraId="69AA2C40" w14:textId="77777777" w:rsidR="00936C1D" w:rsidRPr="00936C1D" w:rsidRDefault="00936C1D" w:rsidP="00C736A2">
      <w:pPr>
        <w:numPr>
          <w:ilvl w:val="0"/>
          <w:numId w:val="2"/>
        </w:numPr>
        <w:shd w:val="clear" w:color="auto" w:fill="FFFFFF"/>
        <w:spacing w:beforeAutospacing="1" w:after="0" w:afterAutospacing="1" w:line="240" w:lineRule="auto"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:lang w:eastAsia="tr-TR"/>
          <w14:ligatures w14:val="none"/>
        </w:rPr>
      </w:pPr>
      <w:r w:rsidRPr="00936C1D">
        <w:rPr>
          <w:rFonts w:ascii="Arial" w:eastAsia="Times New Roman" w:hAnsi="Arial" w:cs="Arial"/>
          <w:color w:val="000000"/>
          <w:kern w:val="0"/>
          <w:sz w:val="20"/>
          <w:szCs w:val="20"/>
          <w:bdr w:val="none" w:sz="0" w:space="0" w:color="auto" w:frame="1"/>
          <w:lang w:eastAsia="tr-TR"/>
          <w14:ligatures w14:val="none"/>
        </w:rPr>
        <w:t>Kabule tesis sahibi adına katılacak kişiye ait tesis sahibi tarafından verilen yetki yazısı ya da vekaletname  </w:t>
      </w:r>
    </w:p>
    <w:p w14:paraId="4070904E" w14:textId="1E2B18C4" w:rsidR="00936C1D" w:rsidRPr="00936C1D" w:rsidRDefault="00936C1D" w:rsidP="00C736A2">
      <w:pPr>
        <w:numPr>
          <w:ilvl w:val="0"/>
          <w:numId w:val="2"/>
        </w:numPr>
        <w:shd w:val="clear" w:color="auto" w:fill="FFFFFF"/>
        <w:spacing w:beforeAutospacing="1" w:after="0" w:afterAutospacing="1" w:line="240" w:lineRule="auto"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:lang w:eastAsia="tr-TR"/>
          <w14:ligatures w14:val="none"/>
        </w:rPr>
      </w:pPr>
      <w:r w:rsidRPr="00936C1D">
        <w:rPr>
          <w:rFonts w:ascii="Arial" w:eastAsia="Times New Roman" w:hAnsi="Arial" w:cs="Arial"/>
          <w:color w:val="000000"/>
          <w:kern w:val="0"/>
          <w:sz w:val="20"/>
          <w:szCs w:val="20"/>
          <w:bdr w:val="none" w:sz="0" w:space="0" w:color="auto" w:frame="1"/>
          <w:lang w:eastAsia="tr-TR"/>
          <w14:ligatures w14:val="none"/>
        </w:rPr>
        <w:t>Tesise ait onaylı</w:t>
      </w:r>
      <w:r w:rsidR="00226923">
        <w:rPr>
          <w:rFonts w:ascii="Arial" w:eastAsia="Times New Roman" w:hAnsi="Arial" w:cs="Arial"/>
          <w:color w:val="000000"/>
          <w:kern w:val="0"/>
          <w:sz w:val="20"/>
          <w:szCs w:val="20"/>
          <w:bdr w:val="none" w:sz="0" w:space="0" w:color="auto" w:frame="1"/>
          <w:lang w:eastAsia="tr-TR"/>
          <w14:ligatures w14:val="none"/>
        </w:rPr>
        <w:t xml:space="preserve"> </w:t>
      </w:r>
      <w:r w:rsidR="00226923" w:rsidRPr="00F74853">
        <w:rPr>
          <w:rFonts w:ascii="Arial" w:eastAsia="Times New Roman" w:hAnsi="Arial" w:cs="Arial"/>
          <w:color w:val="000000"/>
          <w:kern w:val="0"/>
          <w:sz w:val="20"/>
          <w:szCs w:val="20"/>
          <w:bdr w:val="none" w:sz="0" w:space="0" w:color="auto" w:frame="1"/>
          <w:lang w:eastAsia="tr-TR"/>
          <w14:ligatures w14:val="none"/>
        </w:rPr>
        <w:t>proje</w:t>
      </w:r>
      <w:r w:rsidR="00226923">
        <w:rPr>
          <w:rFonts w:ascii="Arial" w:eastAsia="Times New Roman" w:hAnsi="Arial" w:cs="Arial"/>
          <w:color w:val="000000"/>
          <w:kern w:val="0"/>
          <w:sz w:val="20"/>
          <w:szCs w:val="20"/>
          <w:bdr w:val="none" w:sz="0" w:space="0" w:color="auto" w:frame="1"/>
          <w:lang w:eastAsia="tr-TR"/>
          <w14:ligatures w14:val="none"/>
        </w:rPr>
        <w:t xml:space="preserve"> paftaları (genel yerleşim, tek hat, topraklama vb.)</w:t>
      </w:r>
    </w:p>
    <w:p w14:paraId="395CE03F" w14:textId="77777777" w:rsidR="00936C1D" w:rsidRPr="00936C1D" w:rsidRDefault="00936C1D" w:rsidP="00C736A2">
      <w:pPr>
        <w:numPr>
          <w:ilvl w:val="0"/>
          <w:numId w:val="2"/>
        </w:numPr>
        <w:shd w:val="clear" w:color="auto" w:fill="FFFFFF"/>
        <w:spacing w:beforeAutospacing="1" w:after="0" w:afterAutospacing="1" w:line="240" w:lineRule="auto"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:lang w:eastAsia="tr-TR"/>
          <w14:ligatures w14:val="none"/>
        </w:rPr>
      </w:pPr>
      <w:r w:rsidRPr="00936C1D">
        <w:rPr>
          <w:rFonts w:ascii="Arial" w:eastAsia="Times New Roman" w:hAnsi="Arial" w:cs="Arial"/>
          <w:color w:val="000000"/>
          <w:kern w:val="0"/>
          <w:sz w:val="20"/>
          <w:szCs w:val="20"/>
          <w:bdr w:val="none" w:sz="0" w:space="0" w:color="auto" w:frame="1"/>
          <w:lang w:eastAsia="tr-TR"/>
          <w14:ligatures w14:val="none"/>
        </w:rPr>
        <w:t>Bağlantı anlaşması ve çağrı mektubu </w:t>
      </w:r>
    </w:p>
    <w:p w14:paraId="3B13978B" w14:textId="77777777" w:rsidR="00936C1D" w:rsidRPr="00936C1D" w:rsidRDefault="00936C1D" w:rsidP="00C736A2">
      <w:pPr>
        <w:numPr>
          <w:ilvl w:val="0"/>
          <w:numId w:val="2"/>
        </w:numPr>
        <w:shd w:val="clear" w:color="auto" w:fill="FFFFFF"/>
        <w:spacing w:beforeAutospacing="1" w:after="0" w:afterAutospacing="1" w:line="240" w:lineRule="auto"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:lang w:eastAsia="tr-TR"/>
          <w14:ligatures w14:val="none"/>
        </w:rPr>
      </w:pPr>
      <w:r w:rsidRPr="00936C1D">
        <w:rPr>
          <w:rFonts w:ascii="Arial" w:eastAsia="Times New Roman" w:hAnsi="Arial" w:cs="Arial"/>
          <w:color w:val="000000"/>
          <w:kern w:val="0"/>
          <w:sz w:val="20"/>
          <w:szCs w:val="20"/>
          <w:bdr w:val="none" w:sz="0" w:space="0" w:color="auto" w:frame="1"/>
          <w:lang w:eastAsia="tr-TR"/>
          <w14:ligatures w14:val="none"/>
        </w:rPr>
        <w:lastRenderedPageBreak/>
        <w:t>Kabul talep eden kişi veya şirketin fatura ve iletişim bilgileri ve ticaret sicil gazetesi</w:t>
      </w:r>
    </w:p>
    <w:p w14:paraId="79A99459" w14:textId="281D071D" w:rsidR="00936C1D" w:rsidRPr="00936C1D" w:rsidRDefault="00936C1D" w:rsidP="00C736A2">
      <w:pPr>
        <w:numPr>
          <w:ilvl w:val="0"/>
          <w:numId w:val="2"/>
        </w:numPr>
        <w:shd w:val="clear" w:color="auto" w:fill="FFFFFF"/>
        <w:spacing w:beforeAutospacing="1" w:after="0" w:afterAutospacing="1" w:line="240" w:lineRule="auto"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:lang w:eastAsia="tr-TR"/>
          <w14:ligatures w14:val="none"/>
        </w:rPr>
      </w:pPr>
      <w:r w:rsidRPr="00936C1D">
        <w:rPr>
          <w:rFonts w:ascii="Arial" w:eastAsia="Times New Roman" w:hAnsi="Arial" w:cs="Arial"/>
          <w:color w:val="000000"/>
          <w:kern w:val="0"/>
          <w:sz w:val="20"/>
          <w:szCs w:val="20"/>
          <w:bdr w:val="none" w:sz="0" w:space="0" w:color="auto" w:frame="1"/>
          <w:lang w:eastAsia="tr-TR"/>
          <w14:ligatures w14:val="none"/>
        </w:rPr>
        <w:t>Yapı Ruhsatı (Yeni yapılacak üretim tesislerinde Yapı Ruhsatı, mevcut binalarda yapılacak tesislerde ise tadilat ruhsatı olmalıdır. Ancak, </w:t>
      </w:r>
      <w:r w:rsidR="00375B76">
        <w:rPr>
          <w:rFonts w:ascii="Arial" w:eastAsia="Times New Roman" w:hAnsi="Arial" w:cs="Arial"/>
          <w:color w:val="000000"/>
          <w:kern w:val="0"/>
          <w:sz w:val="20"/>
          <w:szCs w:val="20"/>
          <w:bdr w:val="none" w:sz="0" w:space="0" w:color="auto" w:frame="1"/>
          <w:lang w:eastAsia="tr-TR"/>
          <w14:ligatures w14:val="none"/>
        </w:rPr>
        <w:t>t</w:t>
      </w:r>
      <w:r w:rsidRPr="00936C1D">
        <w:rPr>
          <w:rFonts w:ascii="Arial" w:eastAsia="Times New Roman" w:hAnsi="Arial" w:cs="Arial"/>
          <w:color w:val="000000"/>
          <w:kern w:val="0"/>
          <w:sz w:val="20"/>
          <w:szCs w:val="20"/>
          <w:bdr w:val="none" w:sz="0" w:space="0" w:color="auto" w:frame="1"/>
          <w:lang w:eastAsia="tr-TR"/>
          <w14:ligatures w14:val="none"/>
        </w:rPr>
        <w:t>adilat ruhsatı gerektirmeyen yerlerde ilgili Belediye/OSB tarafından statik projesinin onaylanması kaydıyla, tadilat ruhsatı gerektirmediği ve kurulmasında ve işletilmesinde sakınca yoktur ibaresi bulunan belirtilen yazı, (GES, BES, JES, TES</w:t>
      </w:r>
      <w:r w:rsidR="00EA5396">
        <w:rPr>
          <w:rFonts w:ascii="Arial" w:eastAsia="Times New Roman" w:hAnsi="Arial" w:cs="Arial"/>
          <w:color w:val="000000"/>
          <w:kern w:val="0"/>
          <w:sz w:val="20"/>
          <w:szCs w:val="20"/>
          <w:bdr w:val="none" w:sz="0" w:space="0" w:color="auto" w:frame="1"/>
          <w:lang w:eastAsia="tr-TR"/>
          <w14:ligatures w14:val="none"/>
        </w:rPr>
        <w:t>, RES</w:t>
      </w:r>
      <w:r w:rsidRPr="00936C1D">
        <w:rPr>
          <w:rFonts w:ascii="Arial" w:eastAsia="Times New Roman" w:hAnsi="Arial" w:cs="Arial"/>
          <w:color w:val="000000"/>
          <w:kern w:val="0"/>
          <w:sz w:val="20"/>
          <w:szCs w:val="20"/>
          <w:bdr w:val="none" w:sz="0" w:space="0" w:color="auto" w:frame="1"/>
          <w:lang w:eastAsia="tr-TR"/>
          <w14:ligatures w14:val="none"/>
        </w:rPr>
        <w:t xml:space="preserve"> tesislerinde istenecektir. Güneş Enerji Santrallerinin arazi uygulamalarında ilgili Belediye/OSB’den alınan Yapı Ruhsatı gerektirmediği ve imar mevzuatına uygun olduğu açıkça belirtilmek koşuluyla kurulmasında ve işletilmesinde sakınca yoktur ibaresi bulunan belirtilen yazı)</w:t>
      </w:r>
    </w:p>
    <w:p w14:paraId="79AD06E6" w14:textId="77777777" w:rsidR="00936C1D" w:rsidRPr="00936C1D" w:rsidRDefault="00936C1D" w:rsidP="00C736A2">
      <w:pPr>
        <w:numPr>
          <w:ilvl w:val="0"/>
          <w:numId w:val="2"/>
        </w:numPr>
        <w:shd w:val="clear" w:color="auto" w:fill="FFFFFF"/>
        <w:spacing w:beforeAutospacing="1" w:after="0" w:afterAutospacing="1" w:line="240" w:lineRule="auto"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:lang w:eastAsia="tr-TR"/>
          <w14:ligatures w14:val="none"/>
        </w:rPr>
      </w:pPr>
      <w:r w:rsidRPr="00936C1D">
        <w:rPr>
          <w:rFonts w:ascii="Arial" w:eastAsia="Times New Roman" w:hAnsi="Arial" w:cs="Arial"/>
          <w:color w:val="000000"/>
          <w:kern w:val="0"/>
          <w:sz w:val="20"/>
          <w:szCs w:val="20"/>
          <w:bdr w:val="none" w:sz="0" w:space="0" w:color="auto" w:frame="1"/>
          <w:lang w:eastAsia="tr-TR"/>
          <w14:ligatures w14:val="none"/>
        </w:rPr>
        <w:t>İtfaiye raporu  </w:t>
      </w:r>
    </w:p>
    <w:p w14:paraId="7DEEAD65" w14:textId="679845FA" w:rsidR="00936C1D" w:rsidRPr="0029203A" w:rsidRDefault="00936C1D" w:rsidP="00C736A2">
      <w:pPr>
        <w:numPr>
          <w:ilvl w:val="0"/>
          <w:numId w:val="2"/>
        </w:numPr>
        <w:shd w:val="clear" w:color="auto" w:fill="FFFFFF"/>
        <w:spacing w:beforeAutospacing="1" w:after="0" w:afterAutospacing="1" w:line="240" w:lineRule="auto"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:lang w:eastAsia="tr-TR"/>
          <w14:ligatures w14:val="none"/>
        </w:rPr>
      </w:pPr>
      <w:r w:rsidRPr="00936C1D">
        <w:rPr>
          <w:rFonts w:ascii="Arial" w:eastAsia="Times New Roman" w:hAnsi="Arial" w:cs="Arial"/>
          <w:color w:val="000000"/>
          <w:kern w:val="0"/>
          <w:sz w:val="20"/>
          <w:szCs w:val="20"/>
          <w:bdr w:val="none" w:sz="0" w:space="0" w:color="auto" w:frame="1"/>
          <w:lang w:eastAsia="tr-TR"/>
          <w14:ligatures w14:val="none"/>
        </w:rPr>
        <w:t>YEGM teknik değerlendirme raporu</w:t>
      </w:r>
    </w:p>
    <w:p w14:paraId="0E1C7F8B" w14:textId="77777777" w:rsidR="0029203A" w:rsidRPr="0092303F" w:rsidRDefault="0029203A" w:rsidP="00C736A2">
      <w:pPr>
        <w:numPr>
          <w:ilvl w:val="0"/>
          <w:numId w:val="2"/>
        </w:numPr>
        <w:shd w:val="clear" w:color="auto" w:fill="FFFFFF"/>
        <w:spacing w:beforeAutospacing="1" w:after="0" w:afterAutospacing="1" w:line="240" w:lineRule="auto"/>
        <w:jc w:val="both"/>
        <w:textAlignment w:val="baseline"/>
        <w:rPr>
          <w:rFonts w:ascii="Arial" w:eastAsia="Times New Roman" w:hAnsi="Arial" w:cs="Arial"/>
          <w:color w:val="000000"/>
          <w:kern w:val="0"/>
          <w:sz w:val="20"/>
          <w:szCs w:val="20"/>
          <w:lang w:eastAsia="tr-TR"/>
          <w14:ligatures w14:val="none"/>
        </w:rPr>
      </w:pPr>
      <w:r>
        <w:rPr>
          <w:rFonts w:ascii="Arial" w:eastAsia="Times New Roman" w:hAnsi="Arial" w:cs="Arial"/>
          <w:color w:val="000000"/>
          <w:kern w:val="0"/>
          <w:sz w:val="20"/>
          <w:szCs w:val="20"/>
          <w:bdr w:val="none" w:sz="0" w:space="0" w:color="auto" w:frame="1"/>
          <w:lang w:eastAsia="tr-TR"/>
          <w14:ligatures w14:val="none"/>
        </w:rPr>
        <w:t xml:space="preserve">Primer ölçümlü bir tesis ise </w:t>
      </w:r>
      <w:r w:rsidRPr="00F74853">
        <w:rPr>
          <w:rFonts w:ascii="Arial" w:eastAsia="Times New Roman" w:hAnsi="Arial" w:cs="Arial"/>
          <w:color w:val="000000"/>
          <w:kern w:val="0"/>
          <w:sz w:val="20"/>
          <w:szCs w:val="20"/>
          <w:bdr w:val="none" w:sz="0" w:space="0" w:color="auto" w:frame="1"/>
          <w:lang w:eastAsia="tr-TR"/>
          <w14:ligatures w14:val="none"/>
        </w:rPr>
        <w:t xml:space="preserve">3 adet OG akım/gerilim trafosunun santral sahibi/yüklenici tarafından temin ve tesis edilmesi işi (OG akım/gerilim trafolarının testlerinin TREDAŞ onaylı olması gerekmektedir.) </w:t>
      </w:r>
      <w:r>
        <w:rPr>
          <w:rFonts w:ascii="Arial" w:eastAsia="Times New Roman" w:hAnsi="Arial" w:cs="Arial"/>
          <w:color w:val="000000"/>
          <w:kern w:val="0"/>
          <w:sz w:val="20"/>
          <w:szCs w:val="20"/>
          <w:lang w:eastAsia="tr-TR"/>
          <w14:ligatures w14:val="none"/>
        </w:rPr>
        <w:t xml:space="preserve">Sekonder ölçümlü bir tesis ise 6 adet AG akım trafosunun santral sahibi/yüklenici tarafından temin ve tesis edilmesi işi (AG akım trafolarının testleri TREDAŞ onaylı olması gerekmektedir.) </w:t>
      </w:r>
      <w:r w:rsidRPr="00F74853">
        <w:rPr>
          <w:rFonts w:ascii="Arial" w:eastAsia="Times New Roman" w:hAnsi="Arial" w:cs="Arial"/>
          <w:color w:val="000000"/>
          <w:kern w:val="0"/>
          <w:sz w:val="20"/>
          <w:szCs w:val="20"/>
          <w:bdr w:val="none" w:sz="0" w:space="0" w:color="auto" w:frame="1"/>
          <w:lang w:eastAsia="tr-TR"/>
          <w14:ligatures w14:val="none"/>
        </w:rPr>
        <w:t xml:space="preserve">Ana ve yedek sayaç ile ilgili montajları </w:t>
      </w:r>
      <w:r>
        <w:rPr>
          <w:rFonts w:ascii="Arial" w:eastAsia="Times New Roman" w:hAnsi="Arial" w:cs="Arial"/>
          <w:color w:val="000000"/>
          <w:kern w:val="0"/>
          <w:sz w:val="20"/>
          <w:szCs w:val="20"/>
          <w:bdr w:val="none" w:sz="0" w:space="0" w:color="auto" w:frame="1"/>
          <w:lang w:eastAsia="tr-TR"/>
          <w14:ligatures w14:val="none"/>
        </w:rPr>
        <w:t>abonenin</w:t>
      </w:r>
      <w:r w:rsidRPr="00A01505">
        <w:rPr>
          <w:rFonts w:ascii="Arial" w:eastAsia="Times New Roman" w:hAnsi="Arial" w:cs="Arial"/>
          <w:color w:val="000000"/>
          <w:kern w:val="0"/>
          <w:sz w:val="20"/>
          <w:szCs w:val="20"/>
          <w:bdr w:val="none" w:sz="0" w:space="0" w:color="auto" w:frame="1"/>
          <w:lang w:eastAsia="tr-TR"/>
          <w14:ligatures w14:val="none"/>
        </w:rPr>
        <w:t xml:space="preserve"> bulunduğu İşletme</w:t>
      </w:r>
      <w:r w:rsidRPr="00F74853">
        <w:rPr>
          <w:rFonts w:ascii="Arial" w:eastAsia="Times New Roman" w:hAnsi="Arial" w:cs="Arial"/>
          <w:color w:val="000000"/>
          <w:kern w:val="0"/>
          <w:sz w:val="20"/>
          <w:szCs w:val="20"/>
          <w:bdr w:val="none" w:sz="0" w:space="0" w:color="auto" w:frame="1"/>
          <w:lang w:eastAsia="tr-TR"/>
          <w14:ligatures w14:val="none"/>
        </w:rPr>
        <w:t xml:space="preserve"> </w:t>
      </w:r>
      <w:r w:rsidRPr="00A01505">
        <w:rPr>
          <w:rFonts w:ascii="Arial" w:eastAsia="Times New Roman" w:hAnsi="Arial" w:cs="Arial"/>
          <w:color w:val="000000"/>
          <w:kern w:val="0"/>
          <w:sz w:val="20"/>
          <w:szCs w:val="20"/>
          <w:bdr w:val="none" w:sz="0" w:space="0" w:color="auto" w:frame="1"/>
          <w:lang w:eastAsia="tr-TR"/>
          <w14:ligatures w14:val="none"/>
        </w:rPr>
        <w:t>Müdürlükleri</w:t>
      </w:r>
      <w:r w:rsidRPr="00F74853">
        <w:rPr>
          <w:rFonts w:ascii="Arial" w:eastAsia="Times New Roman" w:hAnsi="Arial" w:cs="Arial"/>
          <w:color w:val="000000"/>
          <w:kern w:val="0"/>
          <w:sz w:val="20"/>
          <w:szCs w:val="20"/>
          <w:bdr w:val="none" w:sz="0" w:space="0" w:color="auto" w:frame="1"/>
          <w:lang w:eastAsia="tr-TR"/>
          <w14:ligatures w14:val="none"/>
        </w:rPr>
        <w:t> </w:t>
      </w:r>
      <w:r>
        <w:rPr>
          <w:rFonts w:ascii="Arial" w:eastAsia="Times New Roman" w:hAnsi="Arial" w:cs="Arial"/>
          <w:color w:val="000000"/>
          <w:kern w:val="0"/>
          <w:sz w:val="20"/>
          <w:szCs w:val="20"/>
          <w:bdr w:val="none" w:sz="0" w:space="0" w:color="auto" w:frame="1"/>
          <w:lang w:eastAsia="tr-TR"/>
          <w14:ligatures w14:val="none"/>
        </w:rPr>
        <w:t xml:space="preserve">Müşteri Teknik Hizmetler </w:t>
      </w:r>
      <w:r w:rsidRPr="00375B76">
        <w:rPr>
          <w:rFonts w:ascii="Arial" w:eastAsia="Times New Roman" w:hAnsi="Arial" w:cs="Arial"/>
          <w:color w:val="000000"/>
          <w:kern w:val="0"/>
          <w:sz w:val="20"/>
          <w:szCs w:val="20"/>
          <w:bdr w:val="none" w:sz="0" w:space="0" w:color="auto" w:frame="1"/>
          <w:lang w:eastAsia="tr-TR"/>
          <w14:ligatures w14:val="none"/>
        </w:rPr>
        <w:t>yetkilisi</w:t>
      </w:r>
      <w:r w:rsidRPr="00A01505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bdr w:val="none" w:sz="0" w:space="0" w:color="auto" w:frame="1"/>
          <w:lang w:eastAsia="tr-TR"/>
          <w14:ligatures w14:val="none"/>
        </w:rPr>
        <w:t xml:space="preserve"> </w:t>
      </w:r>
      <w:r w:rsidRPr="00A01505">
        <w:rPr>
          <w:rFonts w:ascii="Arial" w:eastAsia="Times New Roman" w:hAnsi="Arial" w:cs="Arial"/>
          <w:color w:val="000000"/>
          <w:kern w:val="0"/>
          <w:sz w:val="20"/>
          <w:szCs w:val="20"/>
          <w:bdr w:val="none" w:sz="0" w:space="0" w:color="auto" w:frame="1"/>
          <w:lang w:eastAsia="tr-TR"/>
          <w14:ligatures w14:val="none"/>
        </w:rPr>
        <w:t>ile</w:t>
      </w:r>
      <w:r w:rsidRPr="00A01505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bdr w:val="none" w:sz="0" w:space="0" w:color="auto" w:frame="1"/>
          <w:lang w:eastAsia="tr-TR"/>
          <w14:ligatures w14:val="none"/>
        </w:rPr>
        <w:t xml:space="preserve"> </w:t>
      </w:r>
      <w:r w:rsidRPr="00A01505">
        <w:rPr>
          <w:rFonts w:ascii="Arial" w:eastAsia="Times New Roman" w:hAnsi="Arial" w:cs="Arial"/>
          <w:color w:val="000000"/>
          <w:kern w:val="0"/>
          <w:sz w:val="20"/>
          <w:szCs w:val="20"/>
          <w:bdr w:val="none" w:sz="0" w:space="0" w:color="auto" w:frame="1"/>
          <w:lang w:eastAsia="tr-TR"/>
          <w14:ligatures w14:val="none"/>
        </w:rPr>
        <w:t>görüşülmelidir.</w:t>
      </w:r>
    </w:p>
    <w:p w14:paraId="4C63FCFD" w14:textId="6DA21C8C" w:rsidR="00936C1D" w:rsidRPr="00936C1D" w:rsidRDefault="00936C1D" w:rsidP="00C736A2">
      <w:pPr>
        <w:numPr>
          <w:ilvl w:val="0"/>
          <w:numId w:val="2"/>
        </w:numPr>
        <w:shd w:val="clear" w:color="auto" w:fill="FFFFFF"/>
        <w:spacing w:beforeAutospacing="1" w:after="0" w:afterAutospacing="1" w:line="240" w:lineRule="auto"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:lang w:eastAsia="tr-TR"/>
          <w14:ligatures w14:val="none"/>
        </w:rPr>
      </w:pPr>
      <w:r w:rsidRPr="00936C1D">
        <w:rPr>
          <w:rFonts w:ascii="Arial" w:eastAsia="Times New Roman" w:hAnsi="Arial" w:cs="Arial"/>
          <w:color w:val="000000"/>
          <w:kern w:val="0"/>
          <w:sz w:val="20"/>
          <w:szCs w:val="20"/>
          <w:bdr w:val="none" w:sz="0" w:space="0" w:color="auto" w:frame="1"/>
          <w:lang w:eastAsia="tr-TR"/>
          <w14:ligatures w14:val="none"/>
        </w:rPr>
        <w:t>SCADA RTU Panosu Kurulumu ve devreye</w:t>
      </w:r>
      <w:r w:rsidR="00FA17B1">
        <w:rPr>
          <w:rFonts w:ascii="Arial" w:eastAsia="Times New Roman" w:hAnsi="Arial" w:cs="Arial"/>
          <w:color w:val="000000"/>
          <w:kern w:val="0"/>
          <w:sz w:val="20"/>
          <w:szCs w:val="20"/>
          <w:bdr w:val="none" w:sz="0" w:space="0" w:color="auto" w:frame="1"/>
          <w:lang w:eastAsia="tr-TR"/>
          <w14:ligatures w14:val="none"/>
        </w:rPr>
        <w:t xml:space="preserve"> alındığına dair</w:t>
      </w:r>
      <w:r w:rsidRPr="00936C1D">
        <w:rPr>
          <w:rFonts w:ascii="Arial" w:eastAsia="Times New Roman" w:hAnsi="Arial" w:cs="Arial"/>
          <w:color w:val="000000"/>
          <w:kern w:val="0"/>
          <w:sz w:val="20"/>
          <w:szCs w:val="20"/>
          <w:bdr w:val="none" w:sz="0" w:space="0" w:color="auto" w:frame="1"/>
          <w:lang w:eastAsia="tr-TR"/>
          <w14:ligatures w14:val="none"/>
        </w:rPr>
        <w:t xml:space="preserve"> görseller</w:t>
      </w:r>
      <w:r w:rsidRPr="00936C1D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bdr w:val="none" w:sz="0" w:space="0" w:color="auto" w:frame="1"/>
          <w:lang w:eastAsia="tr-TR"/>
          <w14:ligatures w14:val="none"/>
        </w:rPr>
        <w:t> </w:t>
      </w:r>
    </w:p>
    <w:p w14:paraId="32ED46D5" w14:textId="77777777" w:rsidR="00936C1D" w:rsidRPr="00936C1D" w:rsidRDefault="00936C1D" w:rsidP="00C736A2">
      <w:pPr>
        <w:numPr>
          <w:ilvl w:val="0"/>
          <w:numId w:val="2"/>
        </w:numPr>
        <w:shd w:val="clear" w:color="auto" w:fill="FFFFFF"/>
        <w:spacing w:beforeAutospacing="1" w:after="0" w:afterAutospacing="1" w:line="240" w:lineRule="auto"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:lang w:eastAsia="tr-TR"/>
          <w14:ligatures w14:val="none"/>
        </w:rPr>
      </w:pPr>
      <w:r w:rsidRPr="00936C1D">
        <w:rPr>
          <w:rFonts w:ascii="Arial" w:eastAsia="Times New Roman" w:hAnsi="Arial" w:cs="Arial"/>
          <w:color w:val="000000"/>
          <w:kern w:val="0"/>
          <w:sz w:val="20"/>
          <w:szCs w:val="20"/>
          <w:bdr w:val="none" w:sz="0" w:space="0" w:color="auto" w:frame="1"/>
          <w:lang w:eastAsia="tr-TR"/>
          <w14:ligatures w14:val="none"/>
        </w:rPr>
        <w:t>Geçici kabulde bulunacak sorumlu elektrik mühendisine ait yüklenicinin yetkilendirme yazısı veya yüklenicinin bünyesinde bulunmayan ancak geçici kabulde görevlendirilecek sorumlu elektrik mühendisine yüklenici tarafından verilen vekâletname</w:t>
      </w:r>
    </w:p>
    <w:p w14:paraId="53C339D0" w14:textId="4B8009B2" w:rsidR="00936C1D" w:rsidRPr="00936C1D" w:rsidRDefault="00936C1D" w:rsidP="00C736A2">
      <w:pPr>
        <w:numPr>
          <w:ilvl w:val="0"/>
          <w:numId w:val="2"/>
        </w:numPr>
        <w:shd w:val="clear" w:color="auto" w:fill="FFFFFF"/>
        <w:spacing w:beforeAutospacing="1" w:after="0" w:afterAutospacing="1" w:line="240" w:lineRule="auto"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:lang w:eastAsia="tr-TR"/>
          <w14:ligatures w14:val="none"/>
        </w:rPr>
      </w:pPr>
      <w:r w:rsidRPr="00936C1D">
        <w:rPr>
          <w:rFonts w:ascii="Arial" w:eastAsia="Times New Roman" w:hAnsi="Arial" w:cs="Arial"/>
          <w:color w:val="000000"/>
          <w:kern w:val="0"/>
          <w:sz w:val="20"/>
          <w:szCs w:val="20"/>
          <w:bdr w:val="none" w:sz="0" w:space="0" w:color="auto" w:frame="1"/>
          <w:lang w:eastAsia="tr-TR"/>
          <w14:ligatures w14:val="none"/>
        </w:rPr>
        <w:t xml:space="preserve">Onaylı statik </w:t>
      </w:r>
      <w:r w:rsidR="00984359" w:rsidRPr="00936C1D">
        <w:rPr>
          <w:rFonts w:ascii="Arial" w:eastAsia="Times New Roman" w:hAnsi="Arial" w:cs="Arial"/>
          <w:color w:val="000000"/>
          <w:kern w:val="0"/>
          <w:sz w:val="20"/>
          <w:szCs w:val="20"/>
          <w:bdr w:val="none" w:sz="0" w:space="0" w:color="auto" w:frame="1"/>
          <w:lang w:eastAsia="tr-TR"/>
          <w14:ligatures w14:val="none"/>
        </w:rPr>
        <w:t>proje, Geçici</w:t>
      </w:r>
      <w:r w:rsidRPr="00936C1D">
        <w:rPr>
          <w:rFonts w:ascii="Arial" w:eastAsia="Times New Roman" w:hAnsi="Arial" w:cs="Arial"/>
          <w:color w:val="000000"/>
          <w:kern w:val="0"/>
          <w:sz w:val="20"/>
          <w:szCs w:val="20"/>
          <w:bdr w:val="none" w:sz="0" w:space="0" w:color="auto" w:frame="1"/>
          <w:lang w:eastAsia="tr-TR"/>
          <w14:ligatures w14:val="none"/>
        </w:rPr>
        <w:t> kabulde bir branş mühendisi de bulundurulacak olup, görevlendirilen bu inşaat mühendisinin görevlendirme yazısı</w:t>
      </w:r>
    </w:p>
    <w:p w14:paraId="038DB1A4" w14:textId="77777777" w:rsidR="00936C1D" w:rsidRPr="00936C1D" w:rsidRDefault="00936C1D" w:rsidP="00C736A2">
      <w:pPr>
        <w:numPr>
          <w:ilvl w:val="0"/>
          <w:numId w:val="2"/>
        </w:numPr>
        <w:shd w:val="clear" w:color="auto" w:fill="FFFFFF"/>
        <w:spacing w:beforeAutospacing="1" w:after="0" w:afterAutospacing="1" w:line="240" w:lineRule="auto"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:lang w:eastAsia="tr-TR"/>
          <w14:ligatures w14:val="none"/>
        </w:rPr>
      </w:pPr>
      <w:r w:rsidRPr="00936C1D">
        <w:rPr>
          <w:rFonts w:ascii="Arial" w:eastAsia="Times New Roman" w:hAnsi="Arial" w:cs="Arial"/>
          <w:color w:val="000000"/>
          <w:kern w:val="0"/>
          <w:sz w:val="20"/>
          <w:szCs w:val="20"/>
          <w:bdr w:val="none" w:sz="0" w:space="0" w:color="auto" w:frame="1"/>
          <w:lang w:eastAsia="tr-TR"/>
          <w14:ligatures w14:val="none"/>
        </w:rPr>
        <w:t>Tesis sahibi ile yüklenici arasında imzalanan sözleşme</w:t>
      </w:r>
    </w:p>
    <w:p w14:paraId="6DE48238" w14:textId="78085F9F" w:rsidR="00936C1D" w:rsidRPr="00A01505" w:rsidRDefault="00936C1D" w:rsidP="00C736A2">
      <w:pPr>
        <w:numPr>
          <w:ilvl w:val="0"/>
          <w:numId w:val="2"/>
        </w:numPr>
        <w:shd w:val="clear" w:color="auto" w:fill="FFFFFF"/>
        <w:spacing w:beforeAutospacing="1" w:after="0" w:afterAutospacing="1" w:line="240" w:lineRule="auto"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:lang w:eastAsia="tr-TR"/>
          <w14:ligatures w14:val="none"/>
        </w:rPr>
      </w:pPr>
      <w:r w:rsidRPr="00936C1D">
        <w:rPr>
          <w:rFonts w:ascii="Arial" w:eastAsia="Times New Roman" w:hAnsi="Arial" w:cs="Arial"/>
          <w:color w:val="000000"/>
          <w:kern w:val="0"/>
          <w:sz w:val="20"/>
          <w:szCs w:val="20"/>
          <w:bdr w:val="none" w:sz="0" w:space="0" w:color="auto" w:frame="1"/>
          <w:shd w:val="clear" w:color="auto" w:fill="FFFFFF"/>
          <w:lang w:eastAsia="tr-TR"/>
          <w14:ligatures w14:val="none"/>
        </w:rPr>
        <w:t>Geçici kabul bedeli dekontu (Ekte ödenmesi gereken tutarlar EPDK kurul kararı ile belirlenmiştir. KDV hariç bedellerdir %</w:t>
      </w:r>
      <w:r w:rsidRPr="00A01505">
        <w:rPr>
          <w:rFonts w:ascii="Arial" w:eastAsia="Times New Roman" w:hAnsi="Arial" w:cs="Arial"/>
          <w:color w:val="000000"/>
          <w:kern w:val="0"/>
          <w:sz w:val="20"/>
          <w:szCs w:val="20"/>
          <w:bdr w:val="none" w:sz="0" w:space="0" w:color="auto" w:frame="1"/>
          <w:shd w:val="clear" w:color="auto" w:fill="FFFFFF"/>
          <w:lang w:eastAsia="tr-TR"/>
          <w14:ligatures w14:val="none"/>
        </w:rPr>
        <w:t>20</w:t>
      </w:r>
      <w:r w:rsidRPr="00936C1D">
        <w:rPr>
          <w:rFonts w:ascii="Arial" w:eastAsia="Times New Roman" w:hAnsi="Arial" w:cs="Arial"/>
          <w:color w:val="000000"/>
          <w:kern w:val="0"/>
          <w:sz w:val="20"/>
          <w:szCs w:val="20"/>
          <w:bdr w:val="none" w:sz="0" w:space="0" w:color="auto" w:frame="1"/>
          <w:shd w:val="clear" w:color="auto" w:fill="FFFFFF"/>
          <w:lang w:eastAsia="tr-TR"/>
          <w14:ligatures w14:val="none"/>
        </w:rPr>
        <w:t xml:space="preserve"> KDV ekleyerek ödeme yapılmalıdır. Hesap bilgileri aşağıda sizinle paylaşılmıştır.)</w:t>
      </w:r>
    </w:p>
    <w:p w14:paraId="3229D1C6" w14:textId="28C9529D" w:rsidR="00A01505" w:rsidRPr="00375B76" w:rsidRDefault="00A01505" w:rsidP="00C736A2">
      <w:pPr>
        <w:numPr>
          <w:ilvl w:val="0"/>
          <w:numId w:val="2"/>
        </w:numPr>
        <w:shd w:val="clear" w:color="auto" w:fill="FFFFFF"/>
        <w:spacing w:beforeAutospacing="1" w:after="0" w:afterAutospacing="1" w:line="240" w:lineRule="auto"/>
        <w:jc w:val="both"/>
        <w:textAlignment w:val="baseline"/>
        <w:rPr>
          <w:rFonts w:ascii="Arial" w:eastAsia="Times New Roman" w:hAnsi="Arial" w:cs="Arial"/>
          <w:color w:val="000000"/>
          <w:kern w:val="0"/>
          <w:sz w:val="20"/>
          <w:szCs w:val="20"/>
          <w:bdr w:val="none" w:sz="0" w:space="0" w:color="auto" w:frame="1"/>
          <w:shd w:val="clear" w:color="auto" w:fill="FFFFFF"/>
          <w:lang w:eastAsia="tr-TR"/>
          <w14:ligatures w14:val="none"/>
        </w:rPr>
      </w:pPr>
      <w:r w:rsidRPr="00375B76">
        <w:rPr>
          <w:rFonts w:ascii="Arial" w:eastAsia="Times New Roman" w:hAnsi="Arial" w:cs="Arial"/>
          <w:color w:val="000000"/>
          <w:kern w:val="0"/>
          <w:sz w:val="20"/>
          <w:szCs w:val="20"/>
          <w:bdr w:val="none" w:sz="0" w:space="0" w:color="auto" w:frame="1"/>
          <w:shd w:val="clear" w:color="auto" w:fill="FFFFFF"/>
          <w:lang w:eastAsia="tr-TR"/>
          <w14:ligatures w14:val="none"/>
        </w:rPr>
        <w:t xml:space="preserve">TREDAŞ tarafından verilen Çağrı Mektubunda, projesi TREDAŞ ve TEDAŞ tarafından onaylanması fark etmeksizin ölçü noktası OG Primer şeklinde verildi ise ilgili Lisansız Üretim Tesisine Otoprodüktör hücre tesis edilmesi zorunludur. </w:t>
      </w:r>
    </w:p>
    <w:p w14:paraId="5EB8B432" w14:textId="3D43FCA9" w:rsidR="00936C1D" w:rsidRPr="00A01505" w:rsidRDefault="00936C1D" w:rsidP="00A01505">
      <w:pPr>
        <w:shd w:val="clear" w:color="auto" w:fill="FFFFFF"/>
        <w:spacing w:beforeAutospacing="1" w:after="0" w:afterAutospacing="1" w:line="240" w:lineRule="auto"/>
        <w:ind w:left="792"/>
        <w:textAlignment w:val="baseline"/>
        <w:rPr>
          <w:rFonts w:ascii="Arial" w:eastAsia="Times New Roman" w:hAnsi="Arial" w:cs="Arial"/>
          <w:b/>
          <w:bCs/>
          <w:color w:val="000000"/>
          <w:kern w:val="0"/>
          <w:bdr w:val="none" w:sz="0" w:space="0" w:color="auto" w:frame="1"/>
          <w:shd w:val="clear" w:color="auto" w:fill="FFFFFF"/>
          <w:lang w:eastAsia="tr-TR"/>
          <w14:ligatures w14:val="none"/>
        </w:rPr>
      </w:pPr>
      <w:r w:rsidRPr="00A01505">
        <w:rPr>
          <w:rFonts w:eastAsia="Times New Roman"/>
          <w:b/>
          <w:bCs/>
          <w:kern w:val="0"/>
          <w:lang w:eastAsia="tr-TR"/>
          <w14:ligatures w14:val="none"/>
        </w:rPr>
        <w:t xml:space="preserve">Geçici Kabul Ödemesi Trakya Elektrik Dağıtım A.Ş. </w:t>
      </w:r>
      <w:r w:rsidR="002C37A6">
        <w:rPr>
          <w:rFonts w:ascii="Calibri" w:eastAsia="Times New Roman" w:hAnsi="Calibri" w:cs="Calibri"/>
          <w:b/>
          <w:bCs/>
          <w:color w:val="000000"/>
          <w:kern w:val="0"/>
          <w:lang w:eastAsia="tr-TR"/>
          <w14:ligatures w14:val="none"/>
        </w:rPr>
        <w:t>Ziraat Bankası</w:t>
      </w:r>
      <w:r w:rsidRPr="00A01505">
        <w:rPr>
          <w:rFonts w:ascii="Calibri" w:eastAsia="Times New Roman" w:hAnsi="Calibri" w:cs="Calibri"/>
          <w:b/>
          <w:bCs/>
          <w:color w:val="000000"/>
          <w:kern w:val="0"/>
          <w:lang w:eastAsia="tr-TR"/>
          <w14:ligatures w14:val="none"/>
        </w:rPr>
        <w:t xml:space="preserve"> Iban Bilgilerimiz:</w:t>
      </w:r>
    </w:p>
    <w:p w14:paraId="6EE5BE40" w14:textId="77777777" w:rsidR="00936C1D" w:rsidRPr="00936C1D" w:rsidRDefault="00936C1D" w:rsidP="00936C1D">
      <w:pPr>
        <w:shd w:val="clear" w:color="auto" w:fill="FFFFFF"/>
        <w:spacing w:after="0" w:line="240" w:lineRule="auto"/>
        <w:jc w:val="center"/>
        <w:textAlignment w:val="baseline"/>
        <w:rPr>
          <w:rFonts w:ascii="Calibri" w:eastAsia="Times New Roman" w:hAnsi="Calibri" w:cs="Calibri"/>
          <w:color w:val="000000"/>
          <w:kern w:val="0"/>
          <w:sz w:val="18"/>
          <w:szCs w:val="18"/>
          <w:lang w:eastAsia="tr-TR"/>
          <w14:ligatures w14:val="none"/>
        </w:rPr>
      </w:pPr>
    </w:p>
    <w:tbl>
      <w:tblPr>
        <w:tblStyle w:val="TabloKlavuzu"/>
        <w:tblW w:w="9209" w:type="dxa"/>
        <w:tblLayout w:type="fixed"/>
        <w:tblLook w:val="04A0" w:firstRow="1" w:lastRow="0" w:firstColumn="1" w:lastColumn="0" w:noHBand="0" w:noVBand="1"/>
      </w:tblPr>
      <w:tblGrid>
        <w:gridCol w:w="4110"/>
        <w:gridCol w:w="5099"/>
      </w:tblGrid>
      <w:tr w:rsidR="00901CB0" w:rsidRPr="00901CB0" w14:paraId="37ACCC56" w14:textId="77777777" w:rsidTr="00901CB0">
        <w:trPr>
          <w:trHeight w:val="312"/>
        </w:trPr>
        <w:tc>
          <w:tcPr>
            <w:tcW w:w="4110" w:type="dxa"/>
            <w:hideMark/>
          </w:tcPr>
          <w:p w14:paraId="27EB676B" w14:textId="7EF3B3D6" w:rsidR="00901CB0" w:rsidRPr="00901CB0" w:rsidRDefault="00901CB0" w:rsidP="00901CB0">
            <w:pPr>
              <w:pStyle w:val="ListeParagraf"/>
              <w:shd w:val="clear" w:color="auto" w:fill="FFFFFF"/>
              <w:ind w:left="792"/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tr-TR"/>
                <w14:ligatures w14:val="none"/>
              </w:rPr>
            </w:pPr>
            <w:r w:rsidRPr="00901C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tr-TR"/>
                <w14:ligatures w14:val="none"/>
              </w:rPr>
              <w:t>ŞUBE</w:t>
            </w:r>
          </w:p>
        </w:tc>
        <w:tc>
          <w:tcPr>
            <w:tcW w:w="5099" w:type="dxa"/>
            <w:hideMark/>
          </w:tcPr>
          <w:p w14:paraId="0CEB3DC1" w14:textId="77777777" w:rsidR="00901CB0" w:rsidRPr="00901CB0" w:rsidRDefault="00901CB0" w:rsidP="00901CB0">
            <w:pPr>
              <w:pStyle w:val="ListeParagraf"/>
              <w:shd w:val="clear" w:color="auto" w:fill="FFFFFF"/>
              <w:ind w:left="792"/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tr-TR"/>
                <w14:ligatures w14:val="none"/>
              </w:rPr>
            </w:pPr>
            <w:r w:rsidRPr="00901C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tr-TR"/>
                <w14:ligatures w14:val="none"/>
              </w:rPr>
              <w:t>IBAN BİLGİSİ</w:t>
            </w:r>
          </w:p>
        </w:tc>
      </w:tr>
      <w:tr w:rsidR="00901CB0" w:rsidRPr="00901CB0" w14:paraId="769FC8C2" w14:textId="77777777" w:rsidTr="00901CB0">
        <w:trPr>
          <w:trHeight w:val="312"/>
        </w:trPr>
        <w:tc>
          <w:tcPr>
            <w:tcW w:w="4110" w:type="dxa"/>
            <w:noWrap/>
            <w:hideMark/>
          </w:tcPr>
          <w:p w14:paraId="7B27D40F" w14:textId="77777777" w:rsidR="00901CB0" w:rsidRPr="00901CB0" w:rsidRDefault="00901CB0" w:rsidP="00901CB0">
            <w:pPr>
              <w:pStyle w:val="ListeParagraf"/>
              <w:shd w:val="clear" w:color="auto" w:fill="FFFFFF"/>
              <w:ind w:left="792"/>
              <w:jc w:val="center"/>
              <w:textAlignment w:val="baseline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tr-TR"/>
                <w14:ligatures w14:val="none"/>
              </w:rPr>
            </w:pPr>
            <w:r w:rsidRPr="00901CB0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tr-TR"/>
                <w14:ligatures w14:val="none"/>
              </w:rPr>
              <w:t>LÜLEBURGAZ/KIRKLARELİ ŞUBESİ</w:t>
            </w:r>
          </w:p>
        </w:tc>
        <w:tc>
          <w:tcPr>
            <w:tcW w:w="5099" w:type="dxa"/>
            <w:noWrap/>
            <w:hideMark/>
          </w:tcPr>
          <w:p w14:paraId="41FF34F7" w14:textId="77777777" w:rsidR="00901CB0" w:rsidRPr="00901CB0" w:rsidRDefault="00901CB0" w:rsidP="00901CB0">
            <w:pPr>
              <w:pStyle w:val="ListeParagraf"/>
              <w:shd w:val="clear" w:color="auto" w:fill="FFFFFF"/>
              <w:ind w:left="792"/>
              <w:jc w:val="center"/>
              <w:textAlignment w:val="baseline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tr-TR"/>
                <w14:ligatures w14:val="none"/>
              </w:rPr>
            </w:pPr>
            <w:r w:rsidRPr="00901CB0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tr-TR"/>
                <w14:ligatures w14:val="none"/>
              </w:rPr>
              <w:t>TR 0900 0100 0103 0838 6883 5106</w:t>
            </w:r>
          </w:p>
        </w:tc>
      </w:tr>
      <w:tr w:rsidR="00901CB0" w:rsidRPr="00901CB0" w14:paraId="167FE6BD" w14:textId="77777777" w:rsidTr="00901CB0">
        <w:trPr>
          <w:trHeight w:val="312"/>
        </w:trPr>
        <w:tc>
          <w:tcPr>
            <w:tcW w:w="4110" w:type="dxa"/>
            <w:noWrap/>
            <w:hideMark/>
          </w:tcPr>
          <w:p w14:paraId="6AE5C34B" w14:textId="77777777" w:rsidR="00901CB0" w:rsidRPr="00901CB0" w:rsidRDefault="00901CB0" w:rsidP="00901CB0">
            <w:pPr>
              <w:pStyle w:val="ListeParagraf"/>
              <w:shd w:val="clear" w:color="auto" w:fill="FFFFFF"/>
              <w:ind w:left="792"/>
              <w:jc w:val="center"/>
              <w:textAlignment w:val="baseline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tr-TR"/>
                <w14:ligatures w14:val="none"/>
              </w:rPr>
            </w:pPr>
            <w:r w:rsidRPr="00901CB0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tr-TR"/>
                <w14:ligatures w14:val="none"/>
              </w:rPr>
              <w:t>KIRKLARELİ ŞUBESİ</w:t>
            </w:r>
          </w:p>
        </w:tc>
        <w:tc>
          <w:tcPr>
            <w:tcW w:w="5099" w:type="dxa"/>
            <w:noWrap/>
            <w:hideMark/>
          </w:tcPr>
          <w:p w14:paraId="0B82082A" w14:textId="77777777" w:rsidR="00901CB0" w:rsidRPr="00901CB0" w:rsidRDefault="00901CB0" w:rsidP="00901CB0">
            <w:pPr>
              <w:pStyle w:val="ListeParagraf"/>
              <w:shd w:val="clear" w:color="auto" w:fill="FFFFFF"/>
              <w:ind w:left="792"/>
              <w:jc w:val="center"/>
              <w:textAlignment w:val="baseline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tr-TR"/>
                <w14:ligatures w14:val="none"/>
              </w:rPr>
            </w:pPr>
            <w:r w:rsidRPr="00901CB0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tr-TR"/>
                <w14:ligatures w14:val="none"/>
              </w:rPr>
              <w:t>TR 6600 0100 0104 0838 6883 5097</w:t>
            </w:r>
          </w:p>
        </w:tc>
      </w:tr>
      <w:tr w:rsidR="00901CB0" w:rsidRPr="00901CB0" w14:paraId="2FE39D46" w14:textId="77777777" w:rsidTr="00901CB0">
        <w:trPr>
          <w:trHeight w:val="312"/>
        </w:trPr>
        <w:tc>
          <w:tcPr>
            <w:tcW w:w="4110" w:type="dxa"/>
            <w:noWrap/>
            <w:hideMark/>
          </w:tcPr>
          <w:p w14:paraId="43C38BF8" w14:textId="77777777" w:rsidR="00901CB0" w:rsidRPr="00901CB0" w:rsidRDefault="00901CB0" w:rsidP="00901CB0">
            <w:pPr>
              <w:pStyle w:val="ListeParagraf"/>
              <w:shd w:val="clear" w:color="auto" w:fill="FFFFFF"/>
              <w:ind w:left="792"/>
              <w:jc w:val="center"/>
              <w:textAlignment w:val="baseline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tr-TR"/>
                <w14:ligatures w14:val="none"/>
              </w:rPr>
            </w:pPr>
            <w:r w:rsidRPr="00901CB0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tr-TR"/>
                <w14:ligatures w14:val="none"/>
              </w:rPr>
              <w:t>TEKİRDAĞ ŞUBESİ</w:t>
            </w:r>
          </w:p>
        </w:tc>
        <w:tc>
          <w:tcPr>
            <w:tcW w:w="5099" w:type="dxa"/>
            <w:noWrap/>
            <w:hideMark/>
          </w:tcPr>
          <w:p w14:paraId="3FDD827C" w14:textId="66470DB4" w:rsidR="00901CB0" w:rsidRPr="00901CB0" w:rsidRDefault="00901CB0" w:rsidP="00901CB0">
            <w:pPr>
              <w:pStyle w:val="ListeParagraf"/>
              <w:shd w:val="clear" w:color="auto" w:fill="FFFFFF"/>
              <w:ind w:left="792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tr-TR"/>
                <w14:ligatures w14:val="none"/>
              </w:rPr>
            </w:pPr>
            <w:r w:rsidRPr="00901CB0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tr-TR"/>
                <w14:ligatures w14:val="none"/>
              </w:rPr>
              <w:t>TR 4400 0100 0106 0838 6883 5102</w:t>
            </w:r>
          </w:p>
        </w:tc>
      </w:tr>
      <w:tr w:rsidR="00901CB0" w:rsidRPr="00901CB0" w14:paraId="7975509A" w14:textId="77777777" w:rsidTr="00901CB0">
        <w:trPr>
          <w:trHeight w:val="312"/>
        </w:trPr>
        <w:tc>
          <w:tcPr>
            <w:tcW w:w="4110" w:type="dxa"/>
            <w:noWrap/>
            <w:hideMark/>
          </w:tcPr>
          <w:p w14:paraId="4A15522F" w14:textId="77777777" w:rsidR="00901CB0" w:rsidRPr="00901CB0" w:rsidRDefault="00901CB0" w:rsidP="00901CB0">
            <w:pPr>
              <w:pStyle w:val="ListeParagraf"/>
              <w:shd w:val="clear" w:color="auto" w:fill="FFFFFF"/>
              <w:ind w:left="792"/>
              <w:jc w:val="center"/>
              <w:textAlignment w:val="baseline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tr-TR"/>
                <w14:ligatures w14:val="none"/>
              </w:rPr>
            </w:pPr>
            <w:r w:rsidRPr="00901CB0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tr-TR"/>
                <w14:ligatures w14:val="none"/>
              </w:rPr>
              <w:t>ÇERKEZKÖY/TEKİRDAĞ ŞUBESİ</w:t>
            </w:r>
          </w:p>
        </w:tc>
        <w:tc>
          <w:tcPr>
            <w:tcW w:w="5099" w:type="dxa"/>
            <w:noWrap/>
            <w:hideMark/>
          </w:tcPr>
          <w:p w14:paraId="2EFEA10E" w14:textId="77777777" w:rsidR="00901CB0" w:rsidRPr="00901CB0" w:rsidRDefault="00901CB0" w:rsidP="00901CB0">
            <w:pPr>
              <w:pStyle w:val="ListeParagraf"/>
              <w:shd w:val="clear" w:color="auto" w:fill="FFFFFF"/>
              <w:ind w:left="792"/>
              <w:jc w:val="center"/>
              <w:textAlignment w:val="baseline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tr-TR"/>
                <w14:ligatures w14:val="none"/>
              </w:rPr>
            </w:pPr>
            <w:r w:rsidRPr="00901CB0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tr-TR"/>
                <w14:ligatures w14:val="none"/>
              </w:rPr>
              <w:t>TR 7800 0100 0579 0838 6883 5090</w:t>
            </w:r>
          </w:p>
        </w:tc>
      </w:tr>
      <w:tr w:rsidR="00901CB0" w:rsidRPr="00901CB0" w14:paraId="6EA59E78" w14:textId="77777777" w:rsidTr="00901CB0">
        <w:trPr>
          <w:trHeight w:val="312"/>
        </w:trPr>
        <w:tc>
          <w:tcPr>
            <w:tcW w:w="4110" w:type="dxa"/>
            <w:noWrap/>
            <w:hideMark/>
          </w:tcPr>
          <w:p w14:paraId="24A21ED4" w14:textId="77777777" w:rsidR="00901CB0" w:rsidRPr="00901CB0" w:rsidRDefault="00901CB0" w:rsidP="00901CB0">
            <w:pPr>
              <w:pStyle w:val="ListeParagraf"/>
              <w:shd w:val="clear" w:color="auto" w:fill="FFFFFF"/>
              <w:ind w:left="792"/>
              <w:jc w:val="center"/>
              <w:textAlignment w:val="baseline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tr-TR"/>
                <w14:ligatures w14:val="none"/>
              </w:rPr>
            </w:pPr>
            <w:r w:rsidRPr="00901CB0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tr-TR"/>
                <w14:ligatures w14:val="none"/>
              </w:rPr>
              <w:t>EDİRNE ŞUBESİ</w:t>
            </w:r>
          </w:p>
        </w:tc>
        <w:tc>
          <w:tcPr>
            <w:tcW w:w="5099" w:type="dxa"/>
            <w:noWrap/>
            <w:hideMark/>
          </w:tcPr>
          <w:p w14:paraId="7A8580A8" w14:textId="77777777" w:rsidR="00901CB0" w:rsidRPr="00901CB0" w:rsidRDefault="00901CB0" w:rsidP="00901CB0">
            <w:pPr>
              <w:pStyle w:val="ListeParagraf"/>
              <w:shd w:val="clear" w:color="auto" w:fill="FFFFFF"/>
              <w:ind w:left="792"/>
              <w:jc w:val="center"/>
              <w:textAlignment w:val="baseline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tr-TR"/>
                <w14:ligatures w14:val="none"/>
              </w:rPr>
            </w:pPr>
            <w:r w:rsidRPr="00901CB0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tr-TR"/>
                <w14:ligatures w14:val="none"/>
              </w:rPr>
              <w:t>TR 0900 0100 0097 0838 6883 5115</w:t>
            </w:r>
          </w:p>
        </w:tc>
      </w:tr>
      <w:tr w:rsidR="00901CB0" w:rsidRPr="00901CB0" w14:paraId="5A0A797A" w14:textId="77777777" w:rsidTr="00901CB0">
        <w:trPr>
          <w:trHeight w:val="312"/>
        </w:trPr>
        <w:tc>
          <w:tcPr>
            <w:tcW w:w="4110" w:type="dxa"/>
            <w:noWrap/>
            <w:hideMark/>
          </w:tcPr>
          <w:p w14:paraId="62BD6218" w14:textId="77777777" w:rsidR="00901CB0" w:rsidRPr="00901CB0" w:rsidRDefault="00901CB0" w:rsidP="00901CB0">
            <w:pPr>
              <w:pStyle w:val="ListeParagraf"/>
              <w:shd w:val="clear" w:color="auto" w:fill="FFFFFF"/>
              <w:ind w:left="792"/>
              <w:jc w:val="center"/>
              <w:textAlignment w:val="baseline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tr-TR"/>
                <w14:ligatures w14:val="none"/>
              </w:rPr>
            </w:pPr>
            <w:r w:rsidRPr="00901CB0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tr-TR"/>
                <w14:ligatures w14:val="none"/>
              </w:rPr>
              <w:t>ÇORLU/TEKİRDAĞ ŞUBESİ</w:t>
            </w:r>
          </w:p>
        </w:tc>
        <w:tc>
          <w:tcPr>
            <w:tcW w:w="5099" w:type="dxa"/>
            <w:noWrap/>
            <w:hideMark/>
          </w:tcPr>
          <w:p w14:paraId="16692057" w14:textId="77777777" w:rsidR="00901CB0" w:rsidRPr="00901CB0" w:rsidRDefault="00901CB0" w:rsidP="00901CB0">
            <w:pPr>
              <w:pStyle w:val="ListeParagraf"/>
              <w:shd w:val="clear" w:color="auto" w:fill="FFFFFF"/>
              <w:ind w:left="792"/>
              <w:jc w:val="center"/>
              <w:textAlignment w:val="baseline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tr-TR"/>
                <w14:ligatures w14:val="none"/>
              </w:rPr>
            </w:pPr>
            <w:r w:rsidRPr="00901CB0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tr-TR"/>
                <w14:ligatures w14:val="none"/>
              </w:rPr>
              <w:t>TR 1000 0100 0099 0838 6883 5094</w:t>
            </w:r>
          </w:p>
        </w:tc>
      </w:tr>
    </w:tbl>
    <w:p w14:paraId="264E407C" w14:textId="11430942" w:rsidR="00936C1D" w:rsidRPr="00936C1D" w:rsidRDefault="00936C1D" w:rsidP="00936C1D">
      <w:pPr>
        <w:pStyle w:val="ListeParagraf"/>
        <w:shd w:val="clear" w:color="auto" w:fill="FFFFFF"/>
        <w:spacing w:after="0" w:line="240" w:lineRule="auto"/>
        <w:ind w:left="792"/>
        <w:textAlignment w:val="baseline"/>
        <w:rPr>
          <w:rFonts w:ascii="Calibri" w:eastAsia="Times New Roman" w:hAnsi="Calibri" w:cs="Calibri"/>
          <w:color w:val="000000"/>
          <w:kern w:val="0"/>
          <w:lang w:eastAsia="tr-TR"/>
          <w14:ligatures w14:val="none"/>
        </w:rPr>
      </w:pPr>
    </w:p>
    <w:p w14:paraId="23E71BF2" w14:textId="2D474168" w:rsidR="00936C1D" w:rsidRPr="00936C1D" w:rsidRDefault="00936C1D" w:rsidP="00936C1D">
      <w:pPr>
        <w:pStyle w:val="ListeParagraf"/>
        <w:shd w:val="clear" w:color="auto" w:fill="FFFFFF"/>
        <w:spacing w:after="0" w:line="240" w:lineRule="auto"/>
        <w:ind w:left="792"/>
        <w:textAlignment w:val="baseline"/>
        <w:rPr>
          <w:rFonts w:ascii="Arial" w:eastAsia="Times New Roman" w:hAnsi="Arial" w:cs="Arial"/>
          <w:color w:val="201F1E"/>
          <w:kern w:val="0"/>
          <w:lang w:eastAsia="tr-TR"/>
          <w14:ligatures w14:val="none"/>
        </w:rPr>
      </w:pPr>
    </w:p>
    <w:p w14:paraId="52A38028" w14:textId="77777777" w:rsidR="00936C1D" w:rsidRPr="00F74853" w:rsidRDefault="00936C1D" w:rsidP="00936C1D">
      <w:pPr>
        <w:shd w:val="clear" w:color="auto" w:fill="FFFFFF"/>
        <w:spacing w:beforeAutospacing="1" w:after="0" w:afterAutospacing="1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4"/>
          <w:szCs w:val="24"/>
          <w:lang w:eastAsia="tr-TR"/>
          <w14:ligatures w14:val="none"/>
        </w:rPr>
      </w:pPr>
    </w:p>
    <w:p w14:paraId="673FE792" w14:textId="77777777" w:rsidR="00F74853" w:rsidRDefault="00F74853"/>
    <w:sectPr w:rsidR="00F7485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9F74A1"/>
    <w:multiLevelType w:val="hybridMultilevel"/>
    <w:tmpl w:val="2BD4E7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743BF0"/>
    <w:multiLevelType w:val="multilevel"/>
    <w:tmpl w:val="45F2E1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9E447A4"/>
    <w:multiLevelType w:val="hybridMultilevel"/>
    <w:tmpl w:val="60D8DB8A"/>
    <w:lvl w:ilvl="0" w:tplc="041F000F">
      <w:start w:val="1"/>
      <w:numFmt w:val="decimal"/>
      <w:lvlText w:val="%1."/>
      <w:lvlJc w:val="left"/>
      <w:pPr>
        <w:ind w:left="792" w:hanging="360"/>
      </w:pPr>
    </w:lvl>
    <w:lvl w:ilvl="1" w:tplc="041F0019" w:tentative="1">
      <w:start w:val="1"/>
      <w:numFmt w:val="lowerLetter"/>
      <w:lvlText w:val="%2."/>
      <w:lvlJc w:val="left"/>
      <w:pPr>
        <w:ind w:left="1512" w:hanging="360"/>
      </w:pPr>
    </w:lvl>
    <w:lvl w:ilvl="2" w:tplc="041F001B" w:tentative="1">
      <w:start w:val="1"/>
      <w:numFmt w:val="lowerRoman"/>
      <w:lvlText w:val="%3."/>
      <w:lvlJc w:val="right"/>
      <w:pPr>
        <w:ind w:left="2232" w:hanging="180"/>
      </w:pPr>
    </w:lvl>
    <w:lvl w:ilvl="3" w:tplc="041F000F" w:tentative="1">
      <w:start w:val="1"/>
      <w:numFmt w:val="decimal"/>
      <w:lvlText w:val="%4."/>
      <w:lvlJc w:val="left"/>
      <w:pPr>
        <w:ind w:left="2952" w:hanging="360"/>
      </w:pPr>
    </w:lvl>
    <w:lvl w:ilvl="4" w:tplc="041F0019" w:tentative="1">
      <w:start w:val="1"/>
      <w:numFmt w:val="lowerLetter"/>
      <w:lvlText w:val="%5."/>
      <w:lvlJc w:val="left"/>
      <w:pPr>
        <w:ind w:left="3672" w:hanging="360"/>
      </w:pPr>
    </w:lvl>
    <w:lvl w:ilvl="5" w:tplc="041F001B" w:tentative="1">
      <w:start w:val="1"/>
      <w:numFmt w:val="lowerRoman"/>
      <w:lvlText w:val="%6."/>
      <w:lvlJc w:val="right"/>
      <w:pPr>
        <w:ind w:left="4392" w:hanging="180"/>
      </w:pPr>
    </w:lvl>
    <w:lvl w:ilvl="6" w:tplc="041F000F" w:tentative="1">
      <w:start w:val="1"/>
      <w:numFmt w:val="decimal"/>
      <w:lvlText w:val="%7."/>
      <w:lvlJc w:val="left"/>
      <w:pPr>
        <w:ind w:left="5112" w:hanging="360"/>
      </w:pPr>
    </w:lvl>
    <w:lvl w:ilvl="7" w:tplc="041F0019" w:tentative="1">
      <w:start w:val="1"/>
      <w:numFmt w:val="lowerLetter"/>
      <w:lvlText w:val="%8."/>
      <w:lvlJc w:val="left"/>
      <w:pPr>
        <w:ind w:left="5832" w:hanging="360"/>
      </w:pPr>
    </w:lvl>
    <w:lvl w:ilvl="8" w:tplc="041F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3" w15:restartNumberingAfterBreak="0">
    <w:nsid w:val="5B005E45"/>
    <w:multiLevelType w:val="multilevel"/>
    <w:tmpl w:val="7A1861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20679109">
    <w:abstractNumId w:val="1"/>
  </w:num>
  <w:num w:numId="2" w16cid:durableId="1221788944">
    <w:abstractNumId w:val="2"/>
  </w:num>
  <w:num w:numId="3" w16cid:durableId="1954051263">
    <w:abstractNumId w:val="3"/>
  </w:num>
  <w:num w:numId="4" w16cid:durableId="17353464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853"/>
    <w:rsid w:val="000A6F4E"/>
    <w:rsid w:val="001D291E"/>
    <w:rsid w:val="00226923"/>
    <w:rsid w:val="0029203A"/>
    <w:rsid w:val="002C37A6"/>
    <w:rsid w:val="00375B76"/>
    <w:rsid w:val="00383277"/>
    <w:rsid w:val="00643E08"/>
    <w:rsid w:val="00677B58"/>
    <w:rsid w:val="00901CB0"/>
    <w:rsid w:val="0092303F"/>
    <w:rsid w:val="00936C1D"/>
    <w:rsid w:val="00984359"/>
    <w:rsid w:val="009B6CE1"/>
    <w:rsid w:val="00A01505"/>
    <w:rsid w:val="00C736A2"/>
    <w:rsid w:val="00D31445"/>
    <w:rsid w:val="00DB4090"/>
    <w:rsid w:val="00E53632"/>
    <w:rsid w:val="00EA5396"/>
    <w:rsid w:val="00F74853"/>
    <w:rsid w:val="00FA1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9FF3DD"/>
  <w15:chartTrackingRefBased/>
  <w15:docId w15:val="{C1BA51BF-2DA7-4D6D-A84D-5764627E74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748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tr-TR"/>
      <w14:ligatures w14:val="none"/>
    </w:rPr>
  </w:style>
  <w:style w:type="character" w:customStyle="1" w:styleId="xcontentpasted0">
    <w:name w:val="x_contentpasted0"/>
    <w:basedOn w:val="VarsaylanParagrafYazTipi"/>
    <w:rsid w:val="00F74853"/>
  </w:style>
  <w:style w:type="character" w:customStyle="1" w:styleId="marka6nwbe6gh">
    <w:name w:val="marka6nwbe6gh"/>
    <w:basedOn w:val="VarsaylanParagrafYazTipi"/>
    <w:rsid w:val="00F74853"/>
  </w:style>
  <w:style w:type="character" w:customStyle="1" w:styleId="markwalsbvsso">
    <w:name w:val="markwalsbvsso"/>
    <w:basedOn w:val="VarsaylanParagrafYazTipi"/>
    <w:rsid w:val="00F74853"/>
  </w:style>
  <w:style w:type="paragraph" w:styleId="ListeParagraf">
    <w:name w:val="List Paragraph"/>
    <w:basedOn w:val="Normal"/>
    <w:uiPriority w:val="34"/>
    <w:qFormat/>
    <w:rsid w:val="00936C1D"/>
    <w:pPr>
      <w:ind w:left="720"/>
      <w:contextualSpacing/>
    </w:pPr>
  </w:style>
  <w:style w:type="character" w:customStyle="1" w:styleId="markxc5m8z4h7">
    <w:name w:val="markxc5m8z4h7"/>
    <w:basedOn w:val="VarsaylanParagrafYazTipi"/>
    <w:rsid w:val="00936C1D"/>
  </w:style>
  <w:style w:type="character" w:customStyle="1" w:styleId="mark5iiqlaxsi">
    <w:name w:val="mark5iiqlaxsi"/>
    <w:basedOn w:val="VarsaylanParagrafYazTipi"/>
    <w:rsid w:val="00936C1D"/>
  </w:style>
  <w:style w:type="paragraph" w:customStyle="1" w:styleId="xelementtoproof">
    <w:name w:val="x_elementtoproof"/>
    <w:basedOn w:val="Normal"/>
    <w:rsid w:val="00936C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tr-TR"/>
      <w14:ligatures w14:val="none"/>
    </w:rPr>
  </w:style>
  <w:style w:type="character" w:styleId="Gl">
    <w:name w:val="Strong"/>
    <w:basedOn w:val="VarsaylanParagrafYazTipi"/>
    <w:uiPriority w:val="22"/>
    <w:qFormat/>
    <w:rsid w:val="00936C1D"/>
    <w:rPr>
      <w:b/>
      <w:bCs/>
    </w:rPr>
  </w:style>
  <w:style w:type="table" w:styleId="TabloKlavuzu">
    <w:name w:val="Table Grid"/>
    <w:basedOn w:val="NormalTablo"/>
    <w:uiPriority w:val="39"/>
    <w:rsid w:val="00901C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359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68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922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033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036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0965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25116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0296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70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3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13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00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98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737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80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54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56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162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189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3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36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90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19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707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958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20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844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611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58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1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921</Words>
  <Characters>5255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Serkan Kökmen</dc:creator>
  <cp:keywords/>
  <dc:description/>
  <cp:lastModifiedBy>Sezer Topaloğlu</cp:lastModifiedBy>
  <cp:revision>15</cp:revision>
  <dcterms:created xsi:type="dcterms:W3CDTF">2023-07-26T11:29:00Z</dcterms:created>
  <dcterms:modified xsi:type="dcterms:W3CDTF">2023-07-27T07:23:00Z</dcterms:modified>
</cp:coreProperties>
</file>